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0B871" w14:textId="2ED93550" w:rsidR="00596436" w:rsidRPr="00596436" w:rsidRDefault="00596436" w:rsidP="00596436">
      <w:pPr>
        <w:spacing w:after="0" w:line="240" w:lineRule="auto"/>
        <w:ind w:left="2880"/>
        <w:rPr>
          <w:rFonts w:ascii="Calibri" w:eastAsia="Calibri" w:hAnsi="Calibri" w:cs="Times New Roman"/>
          <w:b/>
          <w:kern w:val="0"/>
          <w:sz w:val="24"/>
          <w:szCs w:val="24"/>
          <w14:ligatures w14:val="none"/>
        </w:rPr>
      </w:pPr>
      <w:r w:rsidRPr="00596436">
        <w:rPr>
          <w:rFonts w:ascii="Calibri" w:eastAsia="Calibri" w:hAnsi="Calibri" w:cs="Times New Roman"/>
          <w:b/>
          <w:noProof/>
          <w:kern w:val="0"/>
          <w14:ligatures w14:val="none"/>
        </w:rPr>
        <mc:AlternateContent>
          <mc:Choice Requires="wps">
            <w:drawing>
              <wp:anchor distT="0" distB="0" distL="114300" distR="114300" simplePos="0" relativeHeight="251659264" behindDoc="0" locked="0" layoutInCell="1" allowOverlap="1" wp14:anchorId="26C07A27" wp14:editId="411AFF5D">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350B4622" w14:textId="77777777" w:rsidR="00596436" w:rsidRDefault="00596436" w:rsidP="00596436">
                            <w:r>
                              <w:rPr>
                                <w:noProof/>
                              </w:rPr>
                              <w:drawing>
                                <wp:inline distT="0" distB="0" distL="0" distR="0" wp14:anchorId="4ACE3A57" wp14:editId="64A0FE82">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C07A27"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QNQIAAGU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" fillcolor="window" stroked="f" strokeweight=".5pt">
                <v:textbox>
                  <w:txbxContent>
                    <w:p w14:paraId="350B4622" w14:textId="77777777" w:rsidR="00596436" w:rsidRDefault="00596436" w:rsidP="00596436">
                      <w:r>
                        <w:rPr>
                          <w:noProof/>
                        </w:rPr>
                        <w:drawing>
                          <wp:inline distT="0" distB="0" distL="0" distR="0" wp14:anchorId="4ACE3A57" wp14:editId="64A0FE82">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Pr="00596436">
        <w:rPr>
          <w:rFonts w:ascii="Calibri" w:eastAsia="Calibri" w:hAnsi="Calibri" w:cs="Times New Roman"/>
          <w:b/>
          <w:kern w:val="0"/>
          <w14:ligatures w14:val="none"/>
        </w:rPr>
        <w:t xml:space="preserve">    </w:t>
      </w:r>
      <w:r w:rsidRPr="00596436">
        <w:rPr>
          <w:rFonts w:ascii="Calibri" w:eastAsia="Calibri" w:hAnsi="Calibri" w:cs="Times New Roman"/>
          <w:b/>
          <w:kern w:val="0"/>
          <w:sz w:val="24"/>
          <w:szCs w:val="24"/>
          <w14:ligatures w14:val="none"/>
        </w:rPr>
        <w:t xml:space="preserve"> Safety Inspection Checklist – </w:t>
      </w:r>
      <w:r>
        <w:rPr>
          <w:rFonts w:ascii="Calibri" w:eastAsia="Calibri" w:hAnsi="Calibri" w:cs="Times New Roman"/>
          <w:b/>
          <w:kern w:val="0"/>
          <w:sz w:val="24"/>
          <w:szCs w:val="24"/>
          <w14:ligatures w14:val="none"/>
        </w:rPr>
        <w:t>Property Management</w:t>
      </w:r>
      <w:r w:rsidRPr="00596436">
        <w:rPr>
          <w:rFonts w:ascii="Calibri" w:eastAsia="Calibri" w:hAnsi="Calibri" w:cs="Times New Roman"/>
          <w:b/>
          <w:kern w:val="0"/>
          <w:sz w:val="24"/>
          <w:szCs w:val="24"/>
          <w14:ligatures w14:val="none"/>
        </w:rPr>
        <w:t xml:space="preserve"> </w:t>
      </w:r>
    </w:p>
    <w:p w14:paraId="4A539ABB" w14:textId="77777777" w:rsidR="009176B7" w:rsidRPr="009176B7" w:rsidRDefault="009176B7" w:rsidP="009176B7">
      <w:pPr>
        <w:tabs>
          <w:tab w:val="left" w:leader="underscore" w:pos="5643"/>
          <w:tab w:val="left" w:leader="underscore" w:pos="7884"/>
        </w:tabs>
        <w:overflowPunct w:val="0"/>
        <w:autoSpaceDE w:val="0"/>
        <w:autoSpaceDN w:val="0"/>
        <w:adjustRightInd w:val="0"/>
        <w:spacing w:after="0" w:line="240" w:lineRule="auto"/>
        <w:ind w:hanging="90"/>
        <w:textAlignment w:val="baseline"/>
        <w:rPr>
          <w:rFonts w:ascii="Calibri" w:eastAsia="Times New Roman" w:hAnsi="Calibri" w:cs="Calibri"/>
          <w:b/>
          <w:bCs/>
          <w:kern w:val="0"/>
          <w14:ligatures w14:val="none"/>
        </w:rPr>
      </w:pPr>
      <w:r w:rsidRPr="009176B7">
        <w:rPr>
          <w:rFonts w:ascii="Calibri" w:eastAsia="Times New Roman" w:hAnsi="Calibri" w:cs="Calibri"/>
          <w:b/>
          <w:bCs/>
          <w:kern w:val="0"/>
          <w14:ligatures w14:val="none"/>
        </w:rPr>
        <w:t>Building location: _____________________________________________________ Date: __________</w:t>
      </w:r>
      <w:r w:rsidRPr="009176B7">
        <w:rPr>
          <w:rFonts w:ascii="Calibri" w:eastAsia="Times New Roman" w:hAnsi="Calibri" w:cs="Calibri"/>
          <w:b/>
          <w:bCs/>
          <w:kern w:val="0"/>
          <w14:ligatures w14:val="none"/>
        </w:rPr>
        <w:tab/>
      </w:r>
    </w:p>
    <w:p w14:paraId="0463CB42" w14:textId="77777777" w:rsidR="009176B7" w:rsidRPr="009176B7" w:rsidRDefault="009176B7" w:rsidP="009176B7">
      <w:pPr>
        <w:overflowPunct w:val="0"/>
        <w:autoSpaceDE w:val="0"/>
        <w:autoSpaceDN w:val="0"/>
        <w:adjustRightInd w:val="0"/>
        <w:spacing w:after="0" w:line="240" w:lineRule="auto"/>
        <w:ind w:hanging="90"/>
        <w:textAlignment w:val="baseline"/>
        <w:rPr>
          <w:rFonts w:ascii="Calibri" w:eastAsia="Times New Roman" w:hAnsi="Calibri" w:cs="Calibri"/>
          <w:b/>
          <w:bCs/>
          <w:kern w:val="0"/>
          <w14:ligatures w14:val="none"/>
        </w:rPr>
      </w:pPr>
      <w:r w:rsidRPr="009176B7">
        <w:rPr>
          <w:rFonts w:ascii="Calibri" w:eastAsia="Times New Roman" w:hAnsi="Calibri" w:cs="Calibri"/>
          <w:b/>
          <w:bCs/>
          <w:kern w:val="0"/>
          <w14:ligatures w14:val="none"/>
        </w:rPr>
        <w:t>Inspected By:  _________________________________________________________________________</w:t>
      </w:r>
    </w:p>
    <w:p w14:paraId="037955DB" w14:textId="77777777" w:rsidR="009176B7" w:rsidRPr="009176B7" w:rsidRDefault="009176B7" w:rsidP="009176B7">
      <w:pPr>
        <w:overflowPunct w:val="0"/>
        <w:autoSpaceDE w:val="0"/>
        <w:autoSpaceDN w:val="0"/>
        <w:adjustRightInd w:val="0"/>
        <w:spacing w:after="0" w:line="240" w:lineRule="auto"/>
        <w:jc w:val="both"/>
        <w:textAlignment w:val="baseline"/>
        <w:rPr>
          <w:rFonts w:ascii="Calibri" w:eastAsia="Times New Roman" w:hAnsi="Calibri" w:cs="Calibri"/>
          <w:kern w:val="0"/>
          <w:szCs w:val="20"/>
          <w14:ligatures w14:val="none"/>
        </w:rPr>
      </w:pPr>
    </w:p>
    <w:tbl>
      <w:tblPr>
        <w:tblW w:w="10980"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850"/>
        <w:gridCol w:w="720"/>
        <w:gridCol w:w="720"/>
        <w:gridCol w:w="1890"/>
        <w:gridCol w:w="1800"/>
      </w:tblGrid>
      <w:tr w:rsidR="009176B7" w:rsidRPr="009176B7" w14:paraId="1A88B87E" w14:textId="77777777" w:rsidTr="00596436">
        <w:tc>
          <w:tcPr>
            <w:tcW w:w="5850" w:type="dxa"/>
            <w:tcBorders>
              <w:bottom w:val="single" w:sz="12" w:space="0" w:color="000000"/>
            </w:tcBorders>
          </w:tcPr>
          <w:p w14:paraId="60DF72D8"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Description</w:t>
            </w:r>
          </w:p>
        </w:tc>
        <w:tc>
          <w:tcPr>
            <w:tcW w:w="720" w:type="dxa"/>
            <w:tcBorders>
              <w:bottom w:val="single" w:sz="12" w:space="0" w:color="000000"/>
            </w:tcBorders>
          </w:tcPr>
          <w:p w14:paraId="7745C2D3"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Yes</w:t>
            </w:r>
          </w:p>
        </w:tc>
        <w:tc>
          <w:tcPr>
            <w:tcW w:w="720" w:type="dxa"/>
            <w:tcBorders>
              <w:bottom w:val="single" w:sz="12" w:space="0" w:color="000000"/>
            </w:tcBorders>
          </w:tcPr>
          <w:p w14:paraId="4A500A3E"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No</w:t>
            </w:r>
          </w:p>
        </w:tc>
        <w:tc>
          <w:tcPr>
            <w:tcW w:w="1890" w:type="dxa"/>
            <w:tcBorders>
              <w:bottom w:val="single" w:sz="12" w:space="0" w:color="000000"/>
            </w:tcBorders>
          </w:tcPr>
          <w:p w14:paraId="7BA5D472"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Comments</w:t>
            </w:r>
          </w:p>
        </w:tc>
        <w:tc>
          <w:tcPr>
            <w:tcW w:w="1800" w:type="dxa"/>
            <w:tcBorders>
              <w:bottom w:val="single" w:sz="12" w:space="0" w:color="000000"/>
            </w:tcBorders>
          </w:tcPr>
          <w:p w14:paraId="23D41725"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Correction Date</w:t>
            </w:r>
          </w:p>
        </w:tc>
      </w:tr>
      <w:tr w:rsidR="009176B7" w:rsidRPr="009176B7" w14:paraId="24623F37" w14:textId="77777777" w:rsidTr="00596436">
        <w:tc>
          <w:tcPr>
            <w:tcW w:w="5850" w:type="dxa"/>
            <w:shd w:val="clear" w:color="auto" w:fill="DEEAF6"/>
          </w:tcPr>
          <w:p w14:paraId="0A1A694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Programs and Posters</w:t>
            </w:r>
          </w:p>
        </w:tc>
        <w:tc>
          <w:tcPr>
            <w:tcW w:w="720" w:type="dxa"/>
            <w:shd w:val="clear" w:color="auto" w:fill="DEEAF6"/>
          </w:tcPr>
          <w:p w14:paraId="3245A8C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shd w:val="clear" w:color="auto" w:fill="DEEAF6"/>
          </w:tcPr>
          <w:p w14:paraId="3568A7E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0AFEC31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6A8FA96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13547CA" w14:textId="77777777" w:rsidTr="00596436">
        <w:tc>
          <w:tcPr>
            <w:tcW w:w="5850" w:type="dxa"/>
          </w:tcPr>
          <w:p w14:paraId="681FEB4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Injury &amp; Illness Prevention Program (IIPP safety program) on site?</w:t>
            </w:r>
          </w:p>
        </w:tc>
        <w:tc>
          <w:tcPr>
            <w:tcW w:w="720" w:type="dxa"/>
          </w:tcPr>
          <w:p w14:paraId="2B9316B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4DBE66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32257B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178C6CC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61A9874" w14:textId="77777777" w:rsidTr="00596436">
        <w:tc>
          <w:tcPr>
            <w:tcW w:w="5850" w:type="dxa"/>
          </w:tcPr>
          <w:p w14:paraId="740FC6C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Hazard Communication Program?</w:t>
            </w:r>
          </w:p>
        </w:tc>
        <w:tc>
          <w:tcPr>
            <w:tcW w:w="720" w:type="dxa"/>
          </w:tcPr>
          <w:p w14:paraId="1C49BB8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3ACEDF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C31B2C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9A3A5C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7DBA736" w14:textId="77777777" w:rsidTr="00596436">
        <w:tc>
          <w:tcPr>
            <w:tcW w:w="5850" w:type="dxa"/>
          </w:tcPr>
          <w:p w14:paraId="255794F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Emergency Preparedness Program?</w:t>
            </w:r>
          </w:p>
        </w:tc>
        <w:tc>
          <w:tcPr>
            <w:tcW w:w="720" w:type="dxa"/>
          </w:tcPr>
          <w:p w14:paraId="2BF9FCF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069EBD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A8970B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5B625F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ED24B3A" w14:textId="77777777" w:rsidTr="00596436">
        <w:tc>
          <w:tcPr>
            <w:tcW w:w="5850" w:type="dxa"/>
          </w:tcPr>
          <w:p w14:paraId="30AA8FB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Exit routes and key response people and phone numbers posted?</w:t>
            </w:r>
          </w:p>
        </w:tc>
        <w:tc>
          <w:tcPr>
            <w:tcW w:w="720" w:type="dxa"/>
          </w:tcPr>
          <w:p w14:paraId="1A585C2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AD4745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537F6F6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AE2187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4304F53" w14:textId="77777777" w:rsidTr="00596436">
        <w:tc>
          <w:tcPr>
            <w:tcW w:w="5850" w:type="dxa"/>
          </w:tcPr>
          <w:p w14:paraId="549CC56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Report of unsafe conditions/safety suggestion form available to employees on site?</w:t>
            </w:r>
          </w:p>
        </w:tc>
        <w:tc>
          <w:tcPr>
            <w:tcW w:w="720" w:type="dxa"/>
          </w:tcPr>
          <w:p w14:paraId="1D4E491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F56486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C2368F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57F6AC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695ADFF" w14:textId="77777777" w:rsidTr="00596436">
        <w:tc>
          <w:tcPr>
            <w:tcW w:w="5850" w:type="dxa"/>
          </w:tcPr>
          <w:p w14:paraId="0C6006B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Equipment Inspection records maintained?</w:t>
            </w:r>
          </w:p>
        </w:tc>
        <w:tc>
          <w:tcPr>
            <w:tcW w:w="720" w:type="dxa"/>
          </w:tcPr>
          <w:p w14:paraId="5AEF1D2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223D7C1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BCE56E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5E96A0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E71294F" w14:textId="77777777" w:rsidTr="00596436">
        <w:tc>
          <w:tcPr>
            <w:tcW w:w="5850" w:type="dxa"/>
          </w:tcPr>
          <w:p w14:paraId="3740B12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Local clinic within Medical Provider Network posted?</w:t>
            </w:r>
          </w:p>
        </w:tc>
        <w:tc>
          <w:tcPr>
            <w:tcW w:w="720" w:type="dxa"/>
          </w:tcPr>
          <w:p w14:paraId="47D8203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959E1E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183B828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E0A5BD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6922165" w14:textId="77777777" w:rsidTr="00596436">
        <w:tc>
          <w:tcPr>
            <w:tcW w:w="5850" w:type="dxa"/>
          </w:tcPr>
          <w:p w14:paraId="464A810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Federal &amp; State All-in-One Poster for current year.</w:t>
            </w:r>
          </w:p>
        </w:tc>
        <w:tc>
          <w:tcPr>
            <w:tcW w:w="720" w:type="dxa"/>
          </w:tcPr>
          <w:p w14:paraId="3344043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363822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B861FB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37C674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8D1855E" w14:textId="77777777" w:rsidTr="00596436">
        <w:tc>
          <w:tcPr>
            <w:tcW w:w="5850" w:type="dxa"/>
          </w:tcPr>
          <w:p w14:paraId="0F18186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Cal/OSHA Log 300A summary for previous year (post from February 1 until April 30).</w:t>
            </w:r>
          </w:p>
        </w:tc>
        <w:tc>
          <w:tcPr>
            <w:tcW w:w="720" w:type="dxa"/>
          </w:tcPr>
          <w:p w14:paraId="2A6CF2C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0AB4B9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6806EC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8275AC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BD0E089" w14:textId="77777777" w:rsidTr="00596436">
        <w:tc>
          <w:tcPr>
            <w:tcW w:w="5850" w:type="dxa"/>
          </w:tcPr>
          <w:p w14:paraId="38F6265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certificates of insurance current and on file for all contractors, service companies, and tenants?</w:t>
            </w:r>
          </w:p>
        </w:tc>
        <w:tc>
          <w:tcPr>
            <w:tcW w:w="720" w:type="dxa"/>
          </w:tcPr>
          <w:p w14:paraId="5628A99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71001B7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C29A05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3F9A8E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7A119F7" w14:textId="77777777" w:rsidTr="00596436">
        <w:tc>
          <w:tcPr>
            <w:tcW w:w="5850" w:type="dxa"/>
            <w:tcBorders>
              <w:top w:val="nil"/>
            </w:tcBorders>
            <w:shd w:val="clear" w:color="auto" w:fill="DEEAF6"/>
          </w:tcPr>
          <w:p w14:paraId="0742B9F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Office areas</w:t>
            </w:r>
          </w:p>
        </w:tc>
        <w:tc>
          <w:tcPr>
            <w:tcW w:w="720" w:type="dxa"/>
            <w:tcBorders>
              <w:top w:val="nil"/>
            </w:tcBorders>
            <w:shd w:val="clear" w:color="auto" w:fill="DEEAF6"/>
          </w:tcPr>
          <w:p w14:paraId="25E51C8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shd w:val="clear" w:color="auto" w:fill="DEEAF6"/>
          </w:tcPr>
          <w:p w14:paraId="61848B8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34E8EEF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6724536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2C94E00" w14:textId="77777777" w:rsidTr="00596436">
        <w:tc>
          <w:tcPr>
            <w:tcW w:w="5850" w:type="dxa"/>
            <w:tcBorders>
              <w:top w:val="nil"/>
            </w:tcBorders>
          </w:tcPr>
          <w:p w14:paraId="7A6E20B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desk chairs adjustable, i.e. seat, seatback and armrest height?</w:t>
            </w:r>
          </w:p>
        </w:tc>
        <w:tc>
          <w:tcPr>
            <w:tcW w:w="720" w:type="dxa"/>
            <w:tcBorders>
              <w:top w:val="nil"/>
            </w:tcBorders>
          </w:tcPr>
          <w:p w14:paraId="6DEA4D1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509D781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4154F3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08BEB2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4639A69" w14:textId="77777777" w:rsidTr="00596436">
        <w:tc>
          <w:tcPr>
            <w:tcW w:w="5850" w:type="dxa"/>
            <w:tcBorders>
              <w:top w:val="nil"/>
            </w:tcBorders>
          </w:tcPr>
          <w:p w14:paraId="4FC2222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office furniture set up ergonomically set up for the user – wrists in a neutral position?</w:t>
            </w:r>
          </w:p>
        </w:tc>
        <w:tc>
          <w:tcPr>
            <w:tcW w:w="720" w:type="dxa"/>
            <w:tcBorders>
              <w:top w:val="nil"/>
            </w:tcBorders>
          </w:tcPr>
          <w:p w14:paraId="65A41FF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646A61E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039BBD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1E835C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B6E260C" w14:textId="77777777" w:rsidTr="00596436">
        <w:tc>
          <w:tcPr>
            <w:tcW w:w="5850" w:type="dxa"/>
            <w:tcBorders>
              <w:top w:val="nil"/>
            </w:tcBorders>
          </w:tcPr>
          <w:p w14:paraId="5C2791C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power strips not daisy-chained (connected)?</w:t>
            </w:r>
          </w:p>
        </w:tc>
        <w:tc>
          <w:tcPr>
            <w:tcW w:w="720" w:type="dxa"/>
            <w:tcBorders>
              <w:top w:val="nil"/>
            </w:tcBorders>
          </w:tcPr>
          <w:p w14:paraId="75112F4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2F4F8D6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19F0CE1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61EECC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265AB48" w14:textId="77777777" w:rsidTr="00596436">
        <w:tc>
          <w:tcPr>
            <w:tcW w:w="5850" w:type="dxa"/>
          </w:tcPr>
          <w:p w14:paraId="3BB6641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space heaters UL listed, have an automatic shut off if tipped over, and at least 3’ away from combustibles?</w:t>
            </w:r>
          </w:p>
        </w:tc>
        <w:tc>
          <w:tcPr>
            <w:tcW w:w="720" w:type="dxa"/>
            <w:tcBorders>
              <w:top w:val="nil"/>
            </w:tcBorders>
          </w:tcPr>
          <w:p w14:paraId="5F2A960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7FC9816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076FD0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1FD4D11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9BB9997" w14:textId="77777777" w:rsidTr="00596436">
        <w:tc>
          <w:tcPr>
            <w:tcW w:w="5850" w:type="dxa"/>
          </w:tcPr>
          <w:p w14:paraId="5168B9C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desks, filing cabinets, etc. arranged so drawers do not open into aisles or walkways?</w:t>
            </w:r>
          </w:p>
        </w:tc>
        <w:tc>
          <w:tcPr>
            <w:tcW w:w="720" w:type="dxa"/>
            <w:tcBorders>
              <w:top w:val="nil"/>
            </w:tcBorders>
          </w:tcPr>
          <w:p w14:paraId="39ABF23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1478098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5C12B9A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5689F7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EC40D0E" w14:textId="77777777" w:rsidTr="00596436">
        <w:tc>
          <w:tcPr>
            <w:tcW w:w="5850" w:type="dxa"/>
          </w:tcPr>
          <w:p w14:paraId="1CFFF02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weight distributed and/or filing cabinets secured so that upper drawers do not create a top-heavy/topple situation?</w:t>
            </w:r>
          </w:p>
        </w:tc>
        <w:tc>
          <w:tcPr>
            <w:tcW w:w="720" w:type="dxa"/>
            <w:tcBorders>
              <w:top w:val="nil"/>
            </w:tcBorders>
          </w:tcPr>
          <w:p w14:paraId="21ACC7C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7C7925A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EA6B4B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C6F8EB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9EC663F" w14:textId="77777777" w:rsidTr="00596436">
        <w:tc>
          <w:tcPr>
            <w:tcW w:w="5850" w:type="dxa"/>
            <w:shd w:val="clear" w:color="auto" w:fill="DEEAF6"/>
          </w:tcPr>
          <w:p w14:paraId="123599A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General Emergency Preparedness/Response</w:t>
            </w:r>
          </w:p>
        </w:tc>
        <w:tc>
          <w:tcPr>
            <w:tcW w:w="720" w:type="dxa"/>
            <w:tcBorders>
              <w:top w:val="nil"/>
            </w:tcBorders>
            <w:shd w:val="clear" w:color="auto" w:fill="DEEAF6"/>
          </w:tcPr>
          <w:p w14:paraId="2D54145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shd w:val="clear" w:color="auto" w:fill="DEEAF6"/>
          </w:tcPr>
          <w:p w14:paraId="0D9C95A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4B254DC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7124C02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F411869" w14:textId="77777777" w:rsidTr="00596436">
        <w:tc>
          <w:tcPr>
            <w:tcW w:w="5850" w:type="dxa"/>
          </w:tcPr>
          <w:p w14:paraId="6D1B3CD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Have new employees/tenants been trained on emergency alarms, procedures, exit routes, and equipment.</w:t>
            </w:r>
          </w:p>
        </w:tc>
        <w:tc>
          <w:tcPr>
            <w:tcW w:w="720" w:type="dxa"/>
            <w:tcBorders>
              <w:top w:val="nil"/>
            </w:tcBorders>
          </w:tcPr>
          <w:p w14:paraId="48FA595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4742A9B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3767B8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36E731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98D433C" w14:textId="77777777" w:rsidTr="00596436">
        <w:tc>
          <w:tcPr>
            <w:tcW w:w="5850" w:type="dxa"/>
          </w:tcPr>
          <w:p w14:paraId="0F5247B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first aid kits in place and adequately stocked with bandages (no meds such as aspirin or Tylenol)?</w:t>
            </w:r>
          </w:p>
        </w:tc>
        <w:tc>
          <w:tcPr>
            <w:tcW w:w="720" w:type="dxa"/>
            <w:tcBorders>
              <w:top w:val="nil"/>
            </w:tcBorders>
          </w:tcPr>
          <w:p w14:paraId="6295191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0CF014E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15F507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09FB26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FE20197" w14:textId="77777777" w:rsidTr="00596436">
        <w:tc>
          <w:tcPr>
            <w:tcW w:w="5850" w:type="dxa"/>
          </w:tcPr>
          <w:p w14:paraId="7B5938D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Has a fire, earthquake, or other emergency response drill been conducted in the past 12 months?</w:t>
            </w:r>
          </w:p>
        </w:tc>
        <w:tc>
          <w:tcPr>
            <w:tcW w:w="720" w:type="dxa"/>
            <w:tcBorders>
              <w:top w:val="nil"/>
            </w:tcBorders>
          </w:tcPr>
          <w:p w14:paraId="28E5E34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164DC32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043D81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5C634B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BAD4602" w14:textId="77777777" w:rsidTr="00596436">
        <w:tc>
          <w:tcPr>
            <w:tcW w:w="5850" w:type="dxa"/>
          </w:tcPr>
          <w:p w14:paraId="3C63C9E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Do all emergency plans contain provisions for people with disabilities and are these current?</w:t>
            </w:r>
          </w:p>
        </w:tc>
        <w:tc>
          <w:tcPr>
            <w:tcW w:w="720" w:type="dxa"/>
            <w:tcBorders>
              <w:top w:val="nil"/>
            </w:tcBorders>
          </w:tcPr>
          <w:p w14:paraId="5B45B12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tcPr>
          <w:p w14:paraId="1BA935C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57FDCC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545391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BF3A3B4" w14:textId="77777777" w:rsidTr="00596436">
        <w:tc>
          <w:tcPr>
            <w:tcW w:w="5850" w:type="dxa"/>
            <w:tcBorders>
              <w:top w:val="nil"/>
            </w:tcBorders>
            <w:shd w:val="clear" w:color="auto" w:fill="DEEAF6"/>
          </w:tcPr>
          <w:p w14:paraId="21639C3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Cs/>
                <w:kern w:val="0"/>
                <w:sz w:val="20"/>
                <w:szCs w:val="20"/>
                <w14:ligatures w14:val="none"/>
              </w:rPr>
            </w:pPr>
            <w:r w:rsidRPr="009176B7">
              <w:rPr>
                <w:rFonts w:ascii="Calibri" w:eastAsia="Times New Roman" w:hAnsi="Calibri" w:cs="Calibri"/>
                <w:b/>
                <w:kern w:val="0"/>
                <w:sz w:val="20"/>
                <w:szCs w:val="20"/>
                <w14:ligatures w14:val="none"/>
              </w:rPr>
              <w:t>Life Safety</w:t>
            </w:r>
          </w:p>
        </w:tc>
        <w:tc>
          <w:tcPr>
            <w:tcW w:w="720" w:type="dxa"/>
            <w:tcBorders>
              <w:top w:val="nil"/>
            </w:tcBorders>
            <w:shd w:val="clear" w:color="auto" w:fill="DEEAF6"/>
          </w:tcPr>
          <w:p w14:paraId="056C832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nil"/>
            </w:tcBorders>
            <w:shd w:val="clear" w:color="auto" w:fill="DEEAF6"/>
          </w:tcPr>
          <w:p w14:paraId="2EF0709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top w:val="nil"/>
            </w:tcBorders>
            <w:shd w:val="clear" w:color="auto" w:fill="DEEAF6"/>
          </w:tcPr>
          <w:p w14:paraId="591B5F1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top w:val="nil"/>
            </w:tcBorders>
            <w:shd w:val="clear" w:color="auto" w:fill="DEEAF6"/>
          </w:tcPr>
          <w:p w14:paraId="0A1CBFB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0B6E5BF" w14:textId="77777777" w:rsidTr="00596436">
        <w:tc>
          <w:tcPr>
            <w:tcW w:w="5850" w:type="dxa"/>
          </w:tcPr>
          <w:p w14:paraId="1CDBEA2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exit corridors, doorways, &amp; stairs unobstructed with no storage ?</w:t>
            </w:r>
          </w:p>
        </w:tc>
        <w:tc>
          <w:tcPr>
            <w:tcW w:w="720" w:type="dxa"/>
          </w:tcPr>
          <w:p w14:paraId="3BB3027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D721AF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D826FF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100E53F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712CB3F" w14:textId="77777777" w:rsidTr="00596436">
        <w:tc>
          <w:tcPr>
            <w:tcW w:w="5850" w:type="dxa"/>
          </w:tcPr>
          <w:p w14:paraId="539895C5" w14:textId="77777777" w:rsidR="009176B7" w:rsidRPr="009176B7" w:rsidRDefault="009176B7" w:rsidP="009176B7">
            <w:pPr>
              <w:tabs>
                <w:tab w:val="left" w:pos="27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fire doors closed at all times, or properly engaged when fire alarms initiate?  Are they not blocked open?</w:t>
            </w:r>
          </w:p>
        </w:tc>
        <w:tc>
          <w:tcPr>
            <w:tcW w:w="720" w:type="dxa"/>
          </w:tcPr>
          <w:p w14:paraId="1FB6880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88E1A4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E92576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F2EF25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E96241E" w14:textId="77777777" w:rsidTr="00596436">
        <w:tc>
          <w:tcPr>
            <w:tcW w:w="5850" w:type="dxa"/>
          </w:tcPr>
          <w:p w14:paraId="470BDDB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stair handrails in place and in good condition?</w:t>
            </w:r>
          </w:p>
        </w:tc>
        <w:tc>
          <w:tcPr>
            <w:tcW w:w="720" w:type="dxa"/>
          </w:tcPr>
          <w:p w14:paraId="2D46A22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09C7B41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D54D53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A843FF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92FEE17" w14:textId="77777777" w:rsidTr="00596436">
        <w:tc>
          <w:tcPr>
            <w:tcW w:w="5850" w:type="dxa"/>
          </w:tcPr>
          <w:p w14:paraId="70F480BE" w14:textId="77777777" w:rsidR="009176B7" w:rsidRPr="009176B7" w:rsidRDefault="009176B7" w:rsidP="009176B7">
            <w:pPr>
              <w:tabs>
                <w:tab w:val="left" w:pos="27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panic hardware in place for exit doors; in good working condition?</w:t>
            </w:r>
          </w:p>
        </w:tc>
        <w:tc>
          <w:tcPr>
            <w:tcW w:w="720" w:type="dxa"/>
          </w:tcPr>
          <w:p w14:paraId="6EFBDDC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F78E72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C48896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5CB094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0CE03CD" w14:textId="77777777" w:rsidTr="00596436">
        <w:tc>
          <w:tcPr>
            <w:tcW w:w="5850" w:type="dxa"/>
          </w:tcPr>
          <w:p w14:paraId="4ECDC78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exits properly marked and illuminated?</w:t>
            </w:r>
          </w:p>
        </w:tc>
        <w:tc>
          <w:tcPr>
            <w:tcW w:w="720" w:type="dxa"/>
          </w:tcPr>
          <w:p w14:paraId="476BE0A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0964E5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14954F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54DB2B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6E2285B" w14:textId="77777777" w:rsidTr="00596436">
        <w:tc>
          <w:tcPr>
            <w:tcW w:w="5850" w:type="dxa"/>
          </w:tcPr>
          <w:p w14:paraId="6A74A9D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 Is the emergency lighting system in place and working?</w:t>
            </w:r>
          </w:p>
        </w:tc>
        <w:tc>
          <w:tcPr>
            <w:tcW w:w="720" w:type="dxa"/>
          </w:tcPr>
          <w:p w14:paraId="18A452D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730A71E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2C13B9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A179CA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9309C5B" w14:textId="77777777" w:rsidTr="00596436">
        <w:tc>
          <w:tcPr>
            <w:tcW w:w="5850" w:type="dxa"/>
          </w:tcPr>
          <w:p w14:paraId="5D331BF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at least two means of egress from areas where 50+ people may be located in any one room?</w:t>
            </w:r>
          </w:p>
        </w:tc>
        <w:tc>
          <w:tcPr>
            <w:tcW w:w="720" w:type="dxa"/>
          </w:tcPr>
          <w:p w14:paraId="0CC5157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7FD579A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BA8EC7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A83466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04BED9C" w14:textId="77777777" w:rsidTr="00596436">
        <w:tc>
          <w:tcPr>
            <w:tcW w:w="5850" w:type="dxa"/>
          </w:tcPr>
          <w:p w14:paraId="58EB3F1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at least two exits from each floor, or does each office space exit directly outside?</w:t>
            </w:r>
          </w:p>
        </w:tc>
        <w:tc>
          <w:tcPr>
            <w:tcW w:w="720" w:type="dxa"/>
          </w:tcPr>
          <w:p w14:paraId="53DFAB0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6B0C6F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6CDDE0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2CA91E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641CDA9" w14:textId="77777777" w:rsidTr="00596436">
        <w:tc>
          <w:tcPr>
            <w:tcW w:w="5850" w:type="dxa"/>
            <w:tcBorders>
              <w:bottom w:val="single" w:sz="12" w:space="0" w:color="000000"/>
            </w:tcBorders>
          </w:tcPr>
          <w:p w14:paraId="0BE7575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4"/>
                <w:szCs w:val="20"/>
                <w14:ligatures w14:val="none"/>
              </w:rPr>
              <w:br w:type="column"/>
            </w:r>
            <w:r w:rsidRPr="009176B7">
              <w:rPr>
                <w:rFonts w:ascii="Calibri" w:eastAsia="Times New Roman" w:hAnsi="Calibri" w:cs="Calibri"/>
                <w:b/>
                <w:bCs/>
                <w:kern w:val="0"/>
                <w:sz w:val="20"/>
                <w:szCs w:val="20"/>
                <w14:ligatures w14:val="none"/>
              </w:rPr>
              <w:t>Description</w:t>
            </w:r>
          </w:p>
        </w:tc>
        <w:tc>
          <w:tcPr>
            <w:tcW w:w="720" w:type="dxa"/>
            <w:tcBorders>
              <w:bottom w:val="single" w:sz="12" w:space="0" w:color="000000"/>
            </w:tcBorders>
          </w:tcPr>
          <w:p w14:paraId="450E33A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bCs/>
                <w:kern w:val="0"/>
                <w:sz w:val="20"/>
                <w:szCs w:val="20"/>
                <w14:ligatures w14:val="none"/>
              </w:rPr>
              <w:t>Yes</w:t>
            </w:r>
          </w:p>
        </w:tc>
        <w:tc>
          <w:tcPr>
            <w:tcW w:w="720" w:type="dxa"/>
            <w:tcBorders>
              <w:bottom w:val="single" w:sz="12" w:space="0" w:color="000000"/>
            </w:tcBorders>
          </w:tcPr>
          <w:p w14:paraId="4CE0EE2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bCs/>
                <w:kern w:val="0"/>
                <w:sz w:val="20"/>
                <w:szCs w:val="20"/>
                <w14:ligatures w14:val="none"/>
              </w:rPr>
              <w:t>No</w:t>
            </w:r>
          </w:p>
        </w:tc>
        <w:tc>
          <w:tcPr>
            <w:tcW w:w="1890" w:type="dxa"/>
            <w:tcBorders>
              <w:bottom w:val="single" w:sz="12" w:space="0" w:color="000000"/>
            </w:tcBorders>
          </w:tcPr>
          <w:p w14:paraId="6C1D2F7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bCs/>
                <w:kern w:val="0"/>
                <w:sz w:val="20"/>
                <w:szCs w:val="20"/>
                <w14:ligatures w14:val="none"/>
              </w:rPr>
              <w:t>Comments</w:t>
            </w:r>
          </w:p>
        </w:tc>
        <w:tc>
          <w:tcPr>
            <w:tcW w:w="1800" w:type="dxa"/>
            <w:tcBorders>
              <w:bottom w:val="single" w:sz="12" w:space="0" w:color="000000"/>
            </w:tcBorders>
          </w:tcPr>
          <w:p w14:paraId="36B4197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bCs/>
                <w:kern w:val="0"/>
                <w:sz w:val="20"/>
                <w:szCs w:val="20"/>
                <w14:ligatures w14:val="none"/>
              </w:rPr>
              <w:t>Correction Date</w:t>
            </w:r>
          </w:p>
        </w:tc>
      </w:tr>
      <w:tr w:rsidR="009176B7" w:rsidRPr="009176B7" w14:paraId="2747E1ED" w14:textId="77777777" w:rsidTr="00596436">
        <w:tc>
          <w:tcPr>
            <w:tcW w:w="5850" w:type="dxa"/>
            <w:shd w:val="clear" w:color="auto" w:fill="DEEAF6"/>
          </w:tcPr>
          <w:p w14:paraId="157BA7A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Seismic/Earthquake Preparedness</w:t>
            </w:r>
          </w:p>
        </w:tc>
        <w:tc>
          <w:tcPr>
            <w:tcW w:w="720" w:type="dxa"/>
            <w:shd w:val="clear" w:color="auto" w:fill="DEEAF6"/>
          </w:tcPr>
          <w:p w14:paraId="43DBBB0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shd w:val="clear" w:color="auto" w:fill="DEEAF6"/>
          </w:tcPr>
          <w:p w14:paraId="5FA239E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6D944E9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6D9925B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C4C8429" w14:textId="77777777" w:rsidTr="00596436">
        <w:tc>
          <w:tcPr>
            <w:tcW w:w="5850" w:type="dxa"/>
          </w:tcPr>
          <w:p w14:paraId="0BB306D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earthquake response supplies in order?</w:t>
            </w:r>
          </w:p>
        </w:tc>
        <w:tc>
          <w:tcPr>
            <w:tcW w:w="720" w:type="dxa"/>
          </w:tcPr>
          <w:p w14:paraId="6E1ADD8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7B1089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DA44C0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305459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4F74CF6" w14:textId="77777777" w:rsidTr="00596436">
        <w:tc>
          <w:tcPr>
            <w:tcW w:w="5850" w:type="dxa"/>
          </w:tcPr>
          <w:p w14:paraId="3E76D07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lastRenderedPageBreak/>
              <w:t>Are all cabinets, bookcases, etc. over 5 feet high braced?</w:t>
            </w:r>
          </w:p>
        </w:tc>
        <w:tc>
          <w:tcPr>
            <w:tcW w:w="720" w:type="dxa"/>
          </w:tcPr>
          <w:p w14:paraId="6F29431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CFEE67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9DBAC9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B79A68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14375C0" w14:textId="77777777" w:rsidTr="00596436">
        <w:tc>
          <w:tcPr>
            <w:tcW w:w="5850" w:type="dxa"/>
            <w:shd w:val="clear" w:color="auto" w:fill="DEEAF6"/>
          </w:tcPr>
          <w:p w14:paraId="1E5035D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Fire Alarms/Protection</w:t>
            </w:r>
          </w:p>
        </w:tc>
        <w:tc>
          <w:tcPr>
            <w:tcW w:w="720" w:type="dxa"/>
            <w:shd w:val="clear" w:color="auto" w:fill="DEEAF6"/>
          </w:tcPr>
          <w:p w14:paraId="062E1CA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shd w:val="clear" w:color="auto" w:fill="DEEAF6"/>
          </w:tcPr>
          <w:p w14:paraId="320CDD5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3294742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0438C75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7A3F4A5" w14:textId="77777777" w:rsidTr="00596436">
        <w:tc>
          <w:tcPr>
            <w:tcW w:w="5850" w:type="dxa"/>
          </w:tcPr>
          <w:p w14:paraId="6408FBD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 Is the fire sprinkler system in working condition with all control valves open and accessible?</w:t>
            </w:r>
          </w:p>
        </w:tc>
        <w:tc>
          <w:tcPr>
            <w:tcW w:w="720" w:type="dxa"/>
          </w:tcPr>
          <w:p w14:paraId="47B391E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EF0F00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C34533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E68702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31428B7" w14:textId="77777777" w:rsidTr="00596436">
        <w:tc>
          <w:tcPr>
            <w:tcW w:w="5850" w:type="dxa"/>
          </w:tcPr>
          <w:p w14:paraId="07ED1B5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Does the fire sprinkler system have documented 2” main drain and inspectors alarm tests at least quarterly? </w:t>
            </w:r>
          </w:p>
        </w:tc>
        <w:tc>
          <w:tcPr>
            <w:tcW w:w="720" w:type="dxa"/>
          </w:tcPr>
          <w:p w14:paraId="2E3D767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06F6D27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5F4857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0B0A0C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C9786C6" w14:textId="77777777" w:rsidTr="00596436">
        <w:tc>
          <w:tcPr>
            <w:tcW w:w="5850" w:type="dxa"/>
          </w:tcPr>
          <w:p w14:paraId="576AC01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there at least an 18” clearance between the fire sprinkler heads and all storage and shelving?</w:t>
            </w:r>
          </w:p>
        </w:tc>
        <w:tc>
          <w:tcPr>
            <w:tcW w:w="720" w:type="dxa"/>
          </w:tcPr>
          <w:p w14:paraId="3557CA0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03EE7E0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F65CCA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F69E58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E8954DB" w14:textId="77777777" w:rsidTr="00596436">
        <w:tc>
          <w:tcPr>
            <w:tcW w:w="5850" w:type="dxa"/>
          </w:tcPr>
          <w:p w14:paraId="2C1A10C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portable fire extinguishers provided throughout and clearly marked?</w:t>
            </w:r>
          </w:p>
        </w:tc>
        <w:tc>
          <w:tcPr>
            <w:tcW w:w="720" w:type="dxa"/>
          </w:tcPr>
          <w:p w14:paraId="7F027AA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D27789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E4AD7E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849B3F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3635240" w14:textId="77777777" w:rsidTr="00596436">
        <w:tc>
          <w:tcPr>
            <w:tcW w:w="5850" w:type="dxa"/>
          </w:tcPr>
          <w:p w14:paraId="25893EC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portable fire extinguishers recharged at least annually, tagged, and do the gauges show them as fully charged?</w:t>
            </w:r>
          </w:p>
        </w:tc>
        <w:tc>
          <w:tcPr>
            <w:tcW w:w="720" w:type="dxa"/>
          </w:tcPr>
          <w:p w14:paraId="1D39733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005DD8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C11122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5F2819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D3D5768" w14:textId="77777777" w:rsidTr="00596436">
        <w:tc>
          <w:tcPr>
            <w:tcW w:w="5850" w:type="dxa"/>
            <w:tcBorders>
              <w:bottom w:val="nil"/>
            </w:tcBorders>
          </w:tcPr>
          <w:p w14:paraId="445768F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Have employees/tenants been trained on the use of portable fire extinguishers within the past year?</w:t>
            </w:r>
          </w:p>
        </w:tc>
        <w:tc>
          <w:tcPr>
            <w:tcW w:w="720" w:type="dxa"/>
            <w:tcBorders>
              <w:bottom w:val="nil"/>
            </w:tcBorders>
          </w:tcPr>
          <w:p w14:paraId="6861E3F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bottom w:val="nil"/>
            </w:tcBorders>
          </w:tcPr>
          <w:p w14:paraId="0E72F1E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bottom w:val="nil"/>
            </w:tcBorders>
          </w:tcPr>
          <w:p w14:paraId="6AB6810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bottom w:val="nil"/>
            </w:tcBorders>
          </w:tcPr>
          <w:p w14:paraId="7680FB8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70EA4C2" w14:textId="77777777" w:rsidTr="00596436">
        <w:tc>
          <w:tcPr>
            <w:tcW w:w="5850" w:type="dxa"/>
            <w:tcBorders>
              <w:top w:val="single" w:sz="6" w:space="0" w:color="000000"/>
              <w:bottom w:val="nil"/>
            </w:tcBorders>
          </w:tcPr>
          <w:p w14:paraId="454F1F0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 smoke/fire detection system and pull stations operable and audible throughout the office space?</w:t>
            </w:r>
          </w:p>
        </w:tc>
        <w:tc>
          <w:tcPr>
            <w:tcW w:w="720" w:type="dxa"/>
            <w:tcBorders>
              <w:top w:val="single" w:sz="6" w:space="0" w:color="000000"/>
              <w:bottom w:val="nil"/>
            </w:tcBorders>
          </w:tcPr>
          <w:p w14:paraId="0765244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single" w:sz="6" w:space="0" w:color="000000"/>
              <w:bottom w:val="nil"/>
            </w:tcBorders>
          </w:tcPr>
          <w:p w14:paraId="4E2CC8F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top w:val="single" w:sz="6" w:space="0" w:color="000000"/>
              <w:bottom w:val="nil"/>
            </w:tcBorders>
          </w:tcPr>
          <w:p w14:paraId="2726DFD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top w:val="single" w:sz="6" w:space="0" w:color="000000"/>
              <w:bottom w:val="nil"/>
            </w:tcBorders>
          </w:tcPr>
          <w:p w14:paraId="1966C7E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7460985" w14:textId="77777777" w:rsidTr="00596436">
        <w:tc>
          <w:tcPr>
            <w:tcW w:w="5850" w:type="dxa"/>
            <w:tcBorders>
              <w:top w:val="single" w:sz="6" w:space="0" w:color="000000"/>
              <w:bottom w:val="single" w:sz="6" w:space="0" w:color="000000"/>
              <w:right w:val="single" w:sz="6" w:space="0" w:color="000000"/>
            </w:tcBorders>
          </w:tcPr>
          <w:p w14:paraId="27D36BC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Have the smoke/fire detection system and pull stations been tested within the last year and results documented?</w:t>
            </w:r>
          </w:p>
        </w:tc>
        <w:tc>
          <w:tcPr>
            <w:tcW w:w="720" w:type="dxa"/>
            <w:tcBorders>
              <w:top w:val="single" w:sz="6" w:space="0" w:color="000000"/>
              <w:left w:val="single" w:sz="6" w:space="0" w:color="000000"/>
              <w:bottom w:val="single" w:sz="6" w:space="0" w:color="000000"/>
              <w:right w:val="single" w:sz="6" w:space="0" w:color="000000"/>
            </w:tcBorders>
          </w:tcPr>
          <w:p w14:paraId="74DAD88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single" w:sz="6" w:space="0" w:color="000000"/>
              <w:left w:val="single" w:sz="6" w:space="0" w:color="000000"/>
              <w:bottom w:val="single" w:sz="6" w:space="0" w:color="000000"/>
              <w:right w:val="single" w:sz="6" w:space="0" w:color="000000"/>
            </w:tcBorders>
          </w:tcPr>
          <w:p w14:paraId="0AB1C36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top w:val="single" w:sz="6" w:space="0" w:color="000000"/>
              <w:left w:val="single" w:sz="6" w:space="0" w:color="000000"/>
              <w:bottom w:val="single" w:sz="6" w:space="0" w:color="000000"/>
              <w:right w:val="single" w:sz="6" w:space="0" w:color="000000"/>
            </w:tcBorders>
          </w:tcPr>
          <w:p w14:paraId="60A32DB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top w:val="single" w:sz="6" w:space="0" w:color="000000"/>
              <w:left w:val="single" w:sz="6" w:space="0" w:color="000000"/>
              <w:bottom w:val="single" w:sz="6" w:space="0" w:color="000000"/>
            </w:tcBorders>
          </w:tcPr>
          <w:p w14:paraId="6F1D049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582B193" w14:textId="77777777" w:rsidTr="00596436">
        <w:tc>
          <w:tcPr>
            <w:tcW w:w="5850" w:type="dxa"/>
            <w:tcBorders>
              <w:top w:val="single" w:sz="6" w:space="0" w:color="000000"/>
              <w:bottom w:val="single" w:sz="6" w:space="0" w:color="000000"/>
              <w:right w:val="single" w:sz="6" w:space="0" w:color="000000"/>
            </w:tcBorders>
          </w:tcPr>
          <w:p w14:paraId="64E8061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there clear access to annunciator panels and/or fire sprinkler controls and is there a trained respondent?</w:t>
            </w:r>
          </w:p>
        </w:tc>
        <w:tc>
          <w:tcPr>
            <w:tcW w:w="720" w:type="dxa"/>
            <w:tcBorders>
              <w:top w:val="single" w:sz="6" w:space="0" w:color="000000"/>
              <w:left w:val="single" w:sz="6" w:space="0" w:color="000000"/>
              <w:bottom w:val="single" w:sz="6" w:space="0" w:color="000000"/>
              <w:right w:val="single" w:sz="6" w:space="0" w:color="000000"/>
            </w:tcBorders>
          </w:tcPr>
          <w:p w14:paraId="343F555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single" w:sz="6" w:space="0" w:color="000000"/>
              <w:left w:val="single" w:sz="6" w:space="0" w:color="000000"/>
              <w:bottom w:val="single" w:sz="6" w:space="0" w:color="000000"/>
              <w:right w:val="single" w:sz="6" w:space="0" w:color="000000"/>
            </w:tcBorders>
          </w:tcPr>
          <w:p w14:paraId="7CBA878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top w:val="single" w:sz="6" w:space="0" w:color="000000"/>
              <w:left w:val="single" w:sz="6" w:space="0" w:color="000000"/>
              <w:bottom w:val="single" w:sz="6" w:space="0" w:color="000000"/>
              <w:right w:val="single" w:sz="6" w:space="0" w:color="000000"/>
            </w:tcBorders>
          </w:tcPr>
          <w:p w14:paraId="1AEF4A5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top w:val="single" w:sz="6" w:space="0" w:color="000000"/>
              <w:left w:val="single" w:sz="6" w:space="0" w:color="000000"/>
              <w:bottom w:val="single" w:sz="6" w:space="0" w:color="000000"/>
            </w:tcBorders>
          </w:tcPr>
          <w:p w14:paraId="69030FD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FC0303A" w14:textId="77777777" w:rsidTr="00596436">
        <w:tc>
          <w:tcPr>
            <w:tcW w:w="5850" w:type="dxa"/>
            <w:tcBorders>
              <w:top w:val="single" w:sz="6" w:space="0" w:color="000000"/>
              <w:bottom w:val="single" w:sz="6" w:space="0" w:color="000000"/>
              <w:right w:val="single" w:sz="6" w:space="0" w:color="000000"/>
            </w:tcBorders>
          </w:tcPr>
          <w:p w14:paraId="71E3166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all fire hoses accessible and have they been inspected in the past 12 months?</w:t>
            </w:r>
          </w:p>
        </w:tc>
        <w:tc>
          <w:tcPr>
            <w:tcW w:w="720" w:type="dxa"/>
            <w:tcBorders>
              <w:top w:val="single" w:sz="6" w:space="0" w:color="000000"/>
              <w:left w:val="single" w:sz="6" w:space="0" w:color="000000"/>
              <w:bottom w:val="single" w:sz="6" w:space="0" w:color="000000"/>
              <w:right w:val="single" w:sz="6" w:space="0" w:color="000000"/>
            </w:tcBorders>
          </w:tcPr>
          <w:p w14:paraId="2FDFBB5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Borders>
              <w:top w:val="single" w:sz="6" w:space="0" w:color="000000"/>
              <w:left w:val="single" w:sz="6" w:space="0" w:color="000000"/>
              <w:bottom w:val="single" w:sz="6" w:space="0" w:color="000000"/>
              <w:right w:val="single" w:sz="6" w:space="0" w:color="000000"/>
            </w:tcBorders>
          </w:tcPr>
          <w:p w14:paraId="3522185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Borders>
              <w:top w:val="single" w:sz="6" w:space="0" w:color="000000"/>
              <w:left w:val="single" w:sz="6" w:space="0" w:color="000000"/>
              <w:bottom w:val="single" w:sz="6" w:space="0" w:color="000000"/>
              <w:right w:val="single" w:sz="6" w:space="0" w:color="000000"/>
            </w:tcBorders>
          </w:tcPr>
          <w:p w14:paraId="780BF25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Borders>
              <w:top w:val="single" w:sz="6" w:space="0" w:color="000000"/>
              <w:left w:val="single" w:sz="6" w:space="0" w:color="000000"/>
              <w:bottom w:val="single" w:sz="6" w:space="0" w:color="000000"/>
            </w:tcBorders>
          </w:tcPr>
          <w:p w14:paraId="7D5C79F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237C7FB" w14:textId="77777777" w:rsidTr="00596436">
        <w:tc>
          <w:tcPr>
            <w:tcW w:w="5850" w:type="dxa"/>
            <w:shd w:val="clear" w:color="auto" w:fill="DEEAF6"/>
          </w:tcPr>
          <w:p w14:paraId="6B071B2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Electrical</w:t>
            </w:r>
          </w:p>
        </w:tc>
        <w:tc>
          <w:tcPr>
            <w:tcW w:w="720" w:type="dxa"/>
            <w:shd w:val="clear" w:color="auto" w:fill="DEEAF6"/>
          </w:tcPr>
          <w:p w14:paraId="0AA896B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shd w:val="clear" w:color="auto" w:fill="DEEAF6"/>
          </w:tcPr>
          <w:p w14:paraId="00AA6FC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258FE15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1BC4A69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4DB8BD9" w14:textId="77777777" w:rsidTr="00596436">
        <w:tc>
          <w:tcPr>
            <w:tcW w:w="5850" w:type="dxa"/>
          </w:tcPr>
          <w:p w14:paraId="10FFD79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Adequate lighting throughout?</w:t>
            </w:r>
          </w:p>
        </w:tc>
        <w:tc>
          <w:tcPr>
            <w:tcW w:w="720" w:type="dxa"/>
          </w:tcPr>
          <w:p w14:paraId="41FD9CB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971AD1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5909FCF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F3A264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C98B953" w14:textId="77777777" w:rsidTr="00596436">
        <w:tc>
          <w:tcPr>
            <w:tcW w:w="5850" w:type="dxa"/>
          </w:tcPr>
          <w:p w14:paraId="1590C8B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Is there excessive use of extension cords—can additional electrical outlets be provided?  </w:t>
            </w:r>
          </w:p>
        </w:tc>
        <w:tc>
          <w:tcPr>
            <w:tcW w:w="720" w:type="dxa"/>
          </w:tcPr>
          <w:p w14:paraId="6E70055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A8AC38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187C374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060CCA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8081914" w14:textId="77777777" w:rsidTr="00596436">
        <w:tc>
          <w:tcPr>
            <w:tcW w:w="5850" w:type="dxa"/>
          </w:tcPr>
          <w:p w14:paraId="1A0A931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all electrical cords in good condition with no fraying, swelling, splicing, patching, or bends/pinching?</w:t>
            </w:r>
          </w:p>
        </w:tc>
        <w:tc>
          <w:tcPr>
            <w:tcW w:w="720" w:type="dxa"/>
          </w:tcPr>
          <w:p w14:paraId="22B9054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2F0CA30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12D61CE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B1FA4F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952B322" w14:textId="77777777" w:rsidTr="00596436">
        <w:tc>
          <w:tcPr>
            <w:tcW w:w="5850" w:type="dxa"/>
          </w:tcPr>
          <w:p w14:paraId="79B6F87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extension cords prevented from running through walls, ceiling tiles, and doors?</w:t>
            </w:r>
          </w:p>
        </w:tc>
        <w:tc>
          <w:tcPr>
            <w:tcW w:w="720" w:type="dxa"/>
          </w:tcPr>
          <w:p w14:paraId="7B6601A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35983F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C29362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410888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A724A25" w14:textId="77777777" w:rsidTr="00596436">
        <w:tc>
          <w:tcPr>
            <w:tcW w:w="5850" w:type="dxa"/>
          </w:tcPr>
          <w:p w14:paraId="44AEDE2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Where work with portable tools/electrical cords are in wet areas, are ground fault circuit interrupters used?</w:t>
            </w:r>
          </w:p>
        </w:tc>
        <w:tc>
          <w:tcPr>
            <w:tcW w:w="720" w:type="dxa"/>
          </w:tcPr>
          <w:p w14:paraId="038CED2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50730ED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90C485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1740C27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2A28ED8" w14:textId="77777777" w:rsidTr="00596436">
        <w:tc>
          <w:tcPr>
            <w:tcW w:w="5850" w:type="dxa"/>
          </w:tcPr>
          <w:p w14:paraId="7D93364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Do all electrical junction, switch, and receptacle boxes have covers that are tightly closed?  </w:t>
            </w:r>
          </w:p>
        </w:tc>
        <w:tc>
          <w:tcPr>
            <w:tcW w:w="720" w:type="dxa"/>
          </w:tcPr>
          <w:p w14:paraId="1395E43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785FC74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D6DA1D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1E6E9C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12D4410" w14:textId="77777777" w:rsidTr="00596436">
        <w:tc>
          <w:tcPr>
            <w:tcW w:w="5850" w:type="dxa"/>
          </w:tcPr>
          <w:p w14:paraId="414EC65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all switches clearly marked with their purpose if not obvious?</w:t>
            </w:r>
          </w:p>
        </w:tc>
        <w:tc>
          <w:tcPr>
            <w:tcW w:w="720" w:type="dxa"/>
          </w:tcPr>
          <w:p w14:paraId="061CCC1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19CE037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F68C5A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173591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E155529" w14:textId="77777777" w:rsidTr="00596436">
        <w:tc>
          <w:tcPr>
            <w:tcW w:w="5850" w:type="dxa"/>
          </w:tcPr>
          <w:p w14:paraId="4098CD9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circuit breakers labeled with their functions and all covers complete (no blanks) and in place?</w:t>
            </w:r>
          </w:p>
        </w:tc>
        <w:tc>
          <w:tcPr>
            <w:tcW w:w="720" w:type="dxa"/>
          </w:tcPr>
          <w:p w14:paraId="4113E10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2AD110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4721B1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188554D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B3FD70E" w14:textId="77777777" w:rsidTr="00596436">
        <w:tc>
          <w:tcPr>
            <w:tcW w:w="5850" w:type="dxa"/>
          </w:tcPr>
          <w:p w14:paraId="2370EC8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there a clear 36” access around all electrical panels?</w:t>
            </w:r>
          </w:p>
        </w:tc>
        <w:tc>
          <w:tcPr>
            <w:tcW w:w="720" w:type="dxa"/>
          </w:tcPr>
          <w:p w14:paraId="3E2F8AD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0EEBEC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21A0CF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C6F774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2226EC6" w14:textId="77777777" w:rsidTr="00596436">
        <w:tc>
          <w:tcPr>
            <w:tcW w:w="5850" w:type="dxa"/>
          </w:tcPr>
          <w:p w14:paraId="1B29FC0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all electrical equipment in good working condition?</w:t>
            </w:r>
          </w:p>
        </w:tc>
        <w:tc>
          <w:tcPr>
            <w:tcW w:w="720" w:type="dxa"/>
          </w:tcPr>
          <w:p w14:paraId="34B60DA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4737991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AF8C8C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53AF6F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3AF0D0E" w14:textId="77777777" w:rsidTr="00596436">
        <w:tc>
          <w:tcPr>
            <w:tcW w:w="5850" w:type="dxa"/>
          </w:tcPr>
          <w:p w14:paraId="2E008F8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Has the building electrical system had a thermographic scan?</w:t>
            </w:r>
          </w:p>
        </w:tc>
        <w:tc>
          <w:tcPr>
            <w:tcW w:w="720" w:type="dxa"/>
          </w:tcPr>
          <w:p w14:paraId="668FE42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20" w:type="dxa"/>
          </w:tcPr>
          <w:p w14:paraId="39313E8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139ADD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CD0072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bl>
    <w:p w14:paraId="0D949A2C"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14:ligatures w14:val="none"/>
        </w:rPr>
      </w:pPr>
      <w:r w:rsidRPr="009176B7">
        <w:rPr>
          <w:rFonts w:ascii="Calibri" w:eastAsia="Times New Roman" w:hAnsi="Calibri" w:cs="Calibri"/>
          <w:kern w:val="0"/>
          <w:sz w:val="20"/>
          <w:szCs w:val="20"/>
          <w14:ligatures w14:val="none"/>
        </w:rPr>
        <w:br w:type="page"/>
      </w:r>
      <w:bookmarkStart w:id="0" w:name="_Hlk158367194"/>
    </w:p>
    <w:bookmarkEnd w:id="0"/>
    <w:p w14:paraId="18EB336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bl>
      <w:tblPr>
        <w:tblW w:w="11070"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5"/>
        <w:gridCol w:w="15"/>
        <w:gridCol w:w="671"/>
        <w:gridCol w:w="15"/>
        <w:gridCol w:w="739"/>
        <w:gridCol w:w="15"/>
        <w:gridCol w:w="1875"/>
        <w:gridCol w:w="15"/>
        <w:gridCol w:w="1785"/>
        <w:gridCol w:w="15"/>
      </w:tblGrid>
      <w:tr w:rsidR="009176B7" w:rsidRPr="009176B7" w14:paraId="499FCC5E" w14:textId="77777777" w:rsidTr="00596436">
        <w:trPr>
          <w:gridAfter w:val="1"/>
          <w:wAfter w:w="15" w:type="dxa"/>
        </w:trPr>
        <w:tc>
          <w:tcPr>
            <w:tcW w:w="5925" w:type="dxa"/>
            <w:tcBorders>
              <w:bottom w:val="single" w:sz="12" w:space="0" w:color="000000"/>
            </w:tcBorders>
          </w:tcPr>
          <w:p w14:paraId="12207ADF" w14:textId="77777777" w:rsidR="009176B7" w:rsidRPr="009176B7" w:rsidRDefault="009176B7" w:rsidP="007F2F13">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Description</w:t>
            </w:r>
          </w:p>
        </w:tc>
        <w:tc>
          <w:tcPr>
            <w:tcW w:w="686" w:type="dxa"/>
            <w:gridSpan w:val="2"/>
            <w:tcBorders>
              <w:bottom w:val="single" w:sz="12" w:space="0" w:color="000000"/>
            </w:tcBorders>
          </w:tcPr>
          <w:p w14:paraId="03167F2D" w14:textId="77777777" w:rsidR="009176B7" w:rsidRPr="009176B7" w:rsidRDefault="009176B7" w:rsidP="007F2F13">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Yes</w:t>
            </w:r>
          </w:p>
        </w:tc>
        <w:tc>
          <w:tcPr>
            <w:tcW w:w="754" w:type="dxa"/>
            <w:gridSpan w:val="2"/>
            <w:tcBorders>
              <w:bottom w:val="single" w:sz="12" w:space="0" w:color="000000"/>
            </w:tcBorders>
          </w:tcPr>
          <w:p w14:paraId="1119A3BD" w14:textId="77777777" w:rsidR="009176B7" w:rsidRPr="009176B7" w:rsidRDefault="009176B7" w:rsidP="007F2F13">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No</w:t>
            </w:r>
          </w:p>
        </w:tc>
        <w:tc>
          <w:tcPr>
            <w:tcW w:w="1890" w:type="dxa"/>
            <w:gridSpan w:val="2"/>
            <w:tcBorders>
              <w:bottom w:val="single" w:sz="12" w:space="0" w:color="000000"/>
            </w:tcBorders>
          </w:tcPr>
          <w:p w14:paraId="1FAB3A98" w14:textId="77777777" w:rsidR="009176B7" w:rsidRPr="009176B7" w:rsidRDefault="009176B7" w:rsidP="007F2F13">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Comments</w:t>
            </w:r>
          </w:p>
        </w:tc>
        <w:tc>
          <w:tcPr>
            <w:tcW w:w="1800" w:type="dxa"/>
            <w:gridSpan w:val="2"/>
            <w:tcBorders>
              <w:bottom w:val="single" w:sz="12" w:space="0" w:color="000000"/>
            </w:tcBorders>
          </w:tcPr>
          <w:p w14:paraId="06F394CA" w14:textId="77777777" w:rsidR="009176B7" w:rsidRPr="009176B7" w:rsidRDefault="009176B7" w:rsidP="007F2F13">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Correction Date</w:t>
            </w:r>
          </w:p>
        </w:tc>
      </w:tr>
      <w:tr w:rsidR="009176B7" w:rsidRPr="009176B7" w14:paraId="08390399" w14:textId="77777777" w:rsidTr="00596436">
        <w:trPr>
          <w:gridAfter w:val="1"/>
          <w:wAfter w:w="15" w:type="dxa"/>
        </w:trPr>
        <w:tc>
          <w:tcPr>
            <w:tcW w:w="5925" w:type="dxa"/>
            <w:shd w:val="clear" w:color="auto" w:fill="DEEAF6"/>
          </w:tcPr>
          <w:p w14:paraId="12701AD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Housekeeping/Maintenance</w:t>
            </w:r>
          </w:p>
        </w:tc>
        <w:tc>
          <w:tcPr>
            <w:tcW w:w="686" w:type="dxa"/>
            <w:gridSpan w:val="2"/>
            <w:shd w:val="clear" w:color="auto" w:fill="DEEAF6"/>
          </w:tcPr>
          <w:p w14:paraId="71C1E0F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shd w:val="clear" w:color="auto" w:fill="DEEAF6"/>
          </w:tcPr>
          <w:p w14:paraId="35E0A5D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shd w:val="clear" w:color="auto" w:fill="DEEAF6"/>
          </w:tcPr>
          <w:p w14:paraId="064827C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shd w:val="clear" w:color="auto" w:fill="DEEAF6"/>
          </w:tcPr>
          <w:p w14:paraId="192A562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978B069" w14:textId="77777777" w:rsidTr="00596436">
        <w:trPr>
          <w:gridAfter w:val="1"/>
          <w:wAfter w:w="15" w:type="dxa"/>
        </w:trPr>
        <w:tc>
          <w:tcPr>
            <w:tcW w:w="5925" w:type="dxa"/>
          </w:tcPr>
          <w:p w14:paraId="0E4BB2B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combustibles maintained in an orderly &amp; neat fashion throughout, excess paper and trash removed daily?</w:t>
            </w:r>
          </w:p>
        </w:tc>
        <w:tc>
          <w:tcPr>
            <w:tcW w:w="686" w:type="dxa"/>
            <w:gridSpan w:val="2"/>
          </w:tcPr>
          <w:p w14:paraId="0914D24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ED4C56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3A64D7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5DF7E0D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8379A51" w14:textId="77777777" w:rsidTr="00596436">
        <w:trPr>
          <w:gridAfter w:val="1"/>
          <w:wAfter w:w="15" w:type="dxa"/>
        </w:trPr>
        <w:tc>
          <w:tcPr>
            <w:tcW w:w="5925" w:type="dxa"/>
          </w:tcPr>
          <w:p w14:paraId="761450A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any signs of water leakage in basement areas or from ceiling panels?</w:t>
            </w:r>
          </w:p>
        </w:tc>
        <w:tc>
          <w:tcPr>
            <w:tcW w:w="686" w:type="dxa"/>
            <w:gridSpan w:val="2"/>
          </w:tcPr>
          <w:p w14:paraId="0466424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620A49B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3FBB68E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3B3EA7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5586B32" w14:textId="77777777" w:rsidTr="00596436">
        <w:trPr>
          <w:gridAfter w:val="1"/>
          <w:wAfter w:w="15" w:type="dxa"/>
        </w:trPr>
        <w:tc>
          <w:tcPr>
            <w:tcW w:w="5925" w:type="dxa"/>
          </w:tcPr>
          <w:p w14:paraId="08281EA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janitor closets, maintenance areas, and equipment rooms orderly with chemicals clearly marked?</w:t>
            </w:r>
          </w:p>
        </w:tc>
        <w:tc>
          <w:tcPr>
            <w:tcW w:w="686" w:type="dxa"/>
            <w:gridSpan w:val="2"/>
          </w:tcPr>
          <w:p w14:paraId="062B83B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E68E80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299A71F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251302A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4884DB4" w14:textId="77777777" w:rsidTr="00596436">
        <w:trPr>
          <w:gridAfter w:val="1"/>
          <w:wAfter w:w="15" w:type="dxa"/>
        </w:trPr>
        <w:tc>
          <w:tcPr>
            <w:tcW w:w="5925" w:type="dxa"/>
          </w:tcPr>
          <w:p w14:paraId="0C154A6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Do the above areas have smoke/heat detection, fire sprinklers, and/or portable fire extinguishers?</w:t>
            </w:r>
          </w:p>
        </w:tc>
        <w:tc>
          <w:tcPr>
            <w:tcW w:w="686" w:type="dxa"/>
            <w:gridSpan w:val="2"/>
          </w:tcPr>
          <w:p w14:paraId="27D4718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C149B5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5D983B2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3421821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89F88C4" w14:textId="77777777" w:rsidTr="00596436">
        <w:trPr>
          <w:gridAfter w:val="1"/>
          <w:wAfter w:w="15" w:type="dxa"/>
        </w:trPr>
        <w:tc>
          <w:tcPr>
            <w:tcW w:w="5925" w:type="dxa"/>
          </w:tcPr>
          <w:p w14:paraId="7C199F5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machinery secured and guarded?</w:t>
            </w:r>
          </w:p>
        </w:tc>
        <w:tc>
          <w:tcPr>
            <w:tcW w:w="686" w:type="dxa"/>
            <w:gridSpan w:val="2"/>
          </w:tcPr>
          <w:p w14:paraId="7E02F29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220B1C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B50873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6B61239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9CFF903" w14:textId="77777777" w:rsidTr="00596436">
        <w:trPr>
          <w:gridAfter w:val="1"/>
          <w:wAfter w:w="15" w:type="dxa"/>
        </w:trPr>
        <w:tc>
          <w:tcPr>
            <w:tcW w:w="5925" w:type="dxa"/>
          </w:tcPr>
          <w:p w14:paraId="6B4E752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proper tools &amp; equipment provided and in good working order?</w:t>
            </w:r>
          </w:p>
        </w:tc>
        <w:tc>
          <w:tcPr>
            <w:tcW w:w="686" w:type="dxa"/>
            <w:gridSpan w:val="2"/>
          </w:tcPr>
          <w:p w14:paraId="3BF0807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47CB99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0FE861F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6104377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CD36E64" w14:textId="77777777" w:rsidTr="00596436">
        <w:trPr>
          <w:gridAfter w:val="1"/>
          <w:wAfter w:w="15" w:type="dxa"/>
        </w:trPr>
        <w:tc>
          <w:tcPr>
            <w:tcW w:w="5925" w:type="dxa"/>
          </w:tcPr>
          <w:p w14:paraId="3A90D7C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there a lock out tag out program and procedures followed?</w:t>
            </w:r>
          </w:p>
        </w:tc>
        <w:tc>
          <w:tcPr>
            <w:tcW w:w="686" w:type="dxa"/>
            <w:gridSpan w:val="2"/>
          </w:tcPr>
          <w:p w14:paraId="61B3F37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F8F2EA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2FEDA5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460B5BF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9CD8AAF" w14:textId="77777777" w:rsidTr="00596436">
        <w:trPr>
          <w:gridAfter w:val="1"/>
          <w:wAfter w:w="15" w:type="dxa"/>
        </w:trPr>
        <w:tc>
          <w:tcPr>
            <w:tcW w:w="5925" w:type="dxa"/>
          </w:tcPr>
          <w:p w14:paraId="163EC88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proper personal protective equipment provided and used - gloves, goggles etc.?</w:t>
            </w:r>
          </w:p>
        </w:tc>
        <w:tc>
          <w:tcPr>
            <w:tcW w:w="686" w:type="dxa"/>
            <w:gridSpan w:val="2"/>
          </w:tcPr>
          <w:p w14:paraId="019E85A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397954F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7EBE768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6BD51D2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4496250" w14:textId="77777777" w:rsidTr="00596436">
        <w:trPr>
          <w:gridAfter w:val="1"/>
          <w:wAfter w:w="15" w:type="dxa"/>
        </w:trPr>
        <w:tc>
          <w:tcPr>
            <w:tcW w:w="5925" w:type="dxa"/>
          </w:tcPr>
          <w:p w14:paraId="0D4E4A1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ladders in good condition and employees trained in their use?</w:t>
            </w:r>
          </w:p>
        </w:tc>
        <w:tc>
          <w:tcPr>
            <w:tcW w:w="686" w:type="dxa"/>
            <w:gridSpan w:val="2"/>
          </w:tcPr>
          <w:p w14:paraId="0F7D517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5ABE8EC"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3F138EA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6C53C21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C629B74" w14:textId="77777777" w:rsidTr="00596436">
        <w:trPr>
          <w:gridAfter w:val="1"/>
          <w:wAfter w:w="15" w:type="dxa"/>
        </w:trPr>
        <w:tc>
          <w:tcPr>
            <w:tcW w:w="5925" w:type="dxa"/>
          </w:tcPr>
          <w:p w14:paraId="6E4D8A60" w14:textId="77777777" w:rsidR="009176B7" w:rsidRPr="009176B7" w:rsidRDefault="009176B7" w:rsidP="007F2F13">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carts or hand trucks provided for moving heavy equipment?</w:t>
            </w:r>
          </w:p>
        </w:tc>
        <w:tc>
          <w:tcPr>
            <w:tcW w:w="686" w:type="dxa"/>
            <w:gridSpan w:val="2"/>
          </w:tcPr>
          <w:p w14:paraId="2FC2739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1DA603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1AA2CC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3885498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A62311A" w14:textId="77777777" w:rsidTr="00596436">
        <w:trPr>
          <w:gridAfter w:val="1"/>
          <w:wAfter w:w="15" w:type="dxa"/>
        </w:trPr>
        <w:tc>
          <w:tcPr>
            <w:tcW w:w="5925" w:type="dxa"/>
          </w:tcPr>
          <w:p w14:paraId="1DF2A20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safety cans/cabinets for oily rags and flammable liquids and aerosols?</w:t>
            </w:r>
          </w:p>
        </w:tc>
        <w:tc>
          <w:tcPr>
            <w:tcW w:w="686" w:type="dxa"/>
            <w:gridSpan w:val="2"/>
          </w:tcPr>
          <w:p w14:paraId="003FE91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2EDE412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1F75F2D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0AF23EDC"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0840ADF" w14:textId="77777777" w:rsidTr="00596436">
        <w:trPr>
          <w:gridAfter w:val="1"/>
          <w:wAfter w:w="15" w:type="dxa"/>
        </w:trPr>
        <w:tc>
          <w:tcPr>
            <w:tcW w:w="5925" w:type="dxa"/>
          </w:tcPr>
          <w:p w14:paraId="7402683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Safety Data Sheets (SDS’s) easily accessible to employees for all chemicals?</w:t>
            </w:r>
          </w:p>
        </w:tc>
        <w:tc>
          <w:tcPr>
            <w:tcW w:w="686" w:type="dxa"/>
            <w:gridSpan w:val="2"/>
          </w:tcPr>
          <w:p w14:paraId="1B65FC6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3290A1D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719E2F5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5C8BF6B3"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77E66F4" w14:textId="77777777" w:rsidTr="00596436">
        <w:trPr>
          <w:gridAfter w:val="1"/>
          <w:wAfter w:w="15" w:type="dxa"/>
        </w:trPr>
        <w:tc>
          <w:tcPr>
            <w:tcW w:w="5925" w:type="dxa"/>
          </w:tcPr>
          <w:p w14:paraId="64A1B852" w14:textId="77777777" w:rsidR="009176B7" w:rsidRPr="009176B7" w:rsidRDefault="009176B7" w:rsidP="007F2F13">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staff trained in the proper handling of chemicals?</w:t>
            </w:r>
          </w:p>
        </w:tc>
        <w:tc>
          <w:tcPr>
            <w:tcW w:w="686" w:type="dxa"/>
            <w:gridSpan w:val="2"/>
          </w:tcPr>
          <w:p w14:paraId="2B28FB2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E38ED6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8F84C2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788E55CC"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9D9F777" w14:textId="77777777" w:rsidTr="00596436">
        <w:trPr>
          <w:gridAfter w:val="1"/>
          <w:wAfter w:w="15" w:type="dxa"/>
        </w:trPr>
        <w:tc>
          <w:tcPr>
            <w:tcW w:w="5925" w:type="dxa"/>
          </w:tcPr>
          <w:p w14:paraId="17404B3A" w14:textId="77777777" w:rsidR="009176B7" w:rsidRPr="009176B7" w:rsidRDefault="009176B7" w:rsidP="007F2F13">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containers clearly labeled and tightly closed?</w:t>
            </w:r>
          </w:p>
        </w:tc>
        <w:tc>
          <w:tcPr>
            <w:tcW w:w="686" w:type="dxa"/>
            <w:gridSpan w:val="2"/>
          </w:tcPr>
          <w:p w14:paraId="1892A67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D091E7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71E3738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3DD4053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50D92A7" w14:textId="77777777" w:rsidTr="00596436">
        <w:trPr>
          <w:gridAfter w:val="1"/>
          <w:wAfter w:w="15" w:type="dxa"/>
        </w:trPr>
        <w:tc>
          <w:tcPr>
            <w:tcW w:w="5925" w:type="dxa"/>
          </w:tcPr>
          <w:p w14:paraId="09F73ED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facilities and procedures to deal with chemical spills?</w:t>
            </w:r>
          </w:p>
        </w:tc>
        <w:tc>
          <w:tcPr>
            <w:tcW w:w="686" w:type="dxa"/>
            <w:gridSpan w:val="2"/>
          </w:tcPr>
          <w:p w14:paraId="6D3270D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31F741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28B598F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59B9B97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39AD5E3" w14:textId="77777777" w:rsidTr="00596436">
        <w:trPr>
          <w:gridAfter w:val="1"/>
          <w:wAfter w:w="15" w:type="dxa"/>
        </w:trPr>
        <w:tc>
          <w:tcPr>
            <w:tcW w:w="5925" w:type="dxa"/>
          </w:tcPr>
          <w:p w14:paraId="34BFEAE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Is there an eyewash station with 15 minutes running water nearby the areas where chemicals are dispensed?</w:t>
            </w:r>
          </w:p>
        </w:tc>
        <w:tc>
          <w:tcPr>
            <w:tcW w:w="686" w:type="dxa"/>
            <w:gridSpan w:val="2"/>
          </w:tcPr>
          <w:p w14:paraId="41A2AE4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903B86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3EC5F12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4AC145A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37D973E" w14:textId="77777777" w:rsidTr="00596436">
        <w:trPr>
          <w:gridAfter w:val="1"/>
          <w:wAfter w:w="15" w:type="dxa"/>
        </w:trPr>
        <w:tc>
          <w:tcPr>
            <w:tcW w:w="5925" w:type="dxa"/>
            <w:shd w:val="clear" w:color="auto" w:fill="DEEAF6"/>
          </w:tcPr>
          <w:p w14:paraId="160C4FB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 xml:space="preserve">Storage Areas </w:t>
            </w:r>
          </w:p>
        </w:tc>
        <w:tc>
          <w:tcPr>
            <w:tcW w:w="686" w:type="dxa"/>
            <w:gridSpan w:val="2"/>
            <w:shd w:val="clear" w:color="auto" w:fill="DEEAF6"/>
          </w:tcPr>
          <w:p w14:paraId="715AE8D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shd w:val="clear" w:color="auto" w:fill="DEEAF6"/>
          </w:tcPr>
          <w:p w14:paraId="47A32CE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shd w:val="clear" w:color="auto" w:fill="DEEAF6"/>
          </w:tcPr>
          <w:p w14:paraId="59FED87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shd w:val="clear" w:color="auto" w:fill="DEEAF6"/>
          </w:tcPr>
          <w:p w14:paraId="20C2FD5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CE5B1B6" w14:textId="77777777" w:rsidTr="00596436">
        <w:trPr>
          <w:gridAfter w:val="1"/>
          <w:wAfter w:w="15" w:type="dxa"/>
        </w:trPr>
        <w:tc>
          <w:tcPr>
            <w:tcW w:w="5925" w:type="dxa"/>
          </w:tcPr>
          <w:p w14:paraId="34201EE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delivered supplies stored immediately?</w:t>
            </w:r>
          </w:p>
        </w:tc>
        <w:tc>
          <w:tcPr>
            <w:tcW w:w="686" w:type="dxa"/>
            <w:gridSpan w:val="2"/>
          </w:tcPr>
          <w:p w14:paraId="4F4E8E03"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3AAD9D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1C74C5C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46D462F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06F1D91" w14:textId="77777777" w:rsidTr="00596436">
        <w:tc>
          <w:tcPr>
            <w:tcW w:w="5940" w:type="dxa"/>
            <w:gridSpan w:val="2"/>
          </w:tcPr>
          <w:p w14:paraId="72DF895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objects stored with heaviest on the bottom and lightest on top?</w:t>
            </w:r>
          </w:p>
        </w:tc>
        <w:tc>
          <w:tcPr>
            <w:tcW w:w="686" w:type="dxa"/>
            <w:gridSpan w:val="2"/>
          </w:tcPr>
          <w:p w14:paraId="04A533A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0BBBED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D96611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D18187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6B95DE9" w14:textId="77777777" w:rsidTr="00596436">
        <w:tc>
          <w:tcPr>
            <w:tcW w:w="5940" w:type="dxa"/>
            <w:gridSpan w:val="2"/>
          </w:tcPr>
          <w:p w14:paraId="01CE0E1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shelves strong enough for items and secured to prevent falling?</w:t>
            </w:r>
          </w:p>
        </w:tc>
        <w:tc>
          <w:tcPr>
            <w:tcW w:w="686" w:type="dxa"/>
            <w:gridSpan w:val="2"/>
          </w:tcPr>
          <w:p w14:paraId="58FEFD4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946F80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2A67C6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07FFADC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4C6D69D" w14:textId="77777777" w:rsidTr="00596436">
        <w:tc>
          <w:tcPr>
            <w:tcW w:w="5940" w:type="dxa"/>
            <w:gridSpan w:val="2"/>
          </w:tcPr>
          <w:p w14:paraId="4054B89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items stored neatly?</w:t>
            </w:r>
          </w:p>
        </w:tc>
        <w:tc>
          <w:tcPr>
            <w:tcW w:w="686" w:type="dxa"/>
            <w:gridSpan w:val="2"/>
          </w:tcPr>
          <w:p w14:paraId="0D39758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05DC61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5885D76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21A5129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74C1F0B" w14:textId="77777777" w:rsidTr="00596436">
        <w:tc>
          <w:tcPr>
            <w:tcW w:w="5940" w:type="dxa"/>
            <w:gridSpan w:val="2"/>
          </w:tcPr>
          <w:p w14:paraId="6B2421DE"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items to be recycled stored properly?</w:t>
            </w:r>
          </w:p>
        </w:tc>
        <w:tc>
          <w:tcPr>
            <w:tcW w:w="686" w:type="dxa"/>
            <w:gridSpan w:val="2"/>
          </w:tcPr>
          <w:p w14:paraId="643443D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441CB68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1C931DD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52EC1E1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A263771" w14:textId="77777777" w:rsidTr="00596436">
        <w:tc>
          <w:tcPr>
            <w:tcW w:w="5940" w:type="dxa"/>
            <w:gridSpan w:val="2"/>
            <w:shd w:val="clear" w:color="auto" w:fill="DEEAF6"/>
          </w:tcPr>
          <w:p w14:paraId="4E4FC10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sz w:val="20"/>
                <w:szCs w:val="20"/>
                <w14:ligatures w14:val="none"/>
              </w:rPr>
            </w:pPr>
            <w:r w:rsidRPr="009176B7">
              <w:rPr>
                <w:rFonts w:ascii="Calibri" w:eastAsia="Times New Roman" w:hAnsi="Calibri" w:cs="Calibri"/>
                <w:b/>
                <w:kern w:val="0"/>
                <w:sz w:val="20"/>
                <w:szCs w:val="20"/>
                <w14:ligatures w14:val="none"/>
              </w:rPr>
              <w:t>Loading dock and parking areas</w:t>
            </w:r>
          </w:p>
        </w:tc>
        <w:tc>
          <w:tcPr>
            <w:tcW w:w="686" w:type="dxa"/>
            <w:gridSpan w:val="2"/>
            <w:shd w:val="clear" w:color="auto" w:fill="DEEAF6"/>
          </w:tcPr>
          <w:p w14:paraId="64AD608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shd w:val="clear" w:color="auto" w:fill="DEEAF6"/>
          </w:tcPr>
          <w:p w14:paraId="6A5C978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shd w:val="clear" w:color="auto" w:fill="DEEAF6"/>
          </w:tcPr>
          <w:p w14:paraId="7D2DB4E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shd w:val="clear" w:color="auto" w:fill="DEEAF6"/>
          </w:tcPr>
          <w:p w14:paraId="5D82488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3659ED2" w14:textId="77777777" w:rsidTr="00596436">
        <w:tc>
          <w:tcPr>
            <w:tcW w:w="5940" w:type="dxa"/>
            <w:gridSpan w:val="2"/>
          </w:tcPr>
          <w:p w14:paraId="5729CB4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there wheel chocks available and used at the loading dock?</w:t>
            </w:r>
          </w:p>
        </w:tc>
        <w:tc>
          <w:tcPr>
            <w:tcW w:w="686" w:type="dxa"/>
            <w:gridSpan w:val="2"/>
          </w:tcPr>
          <w:p w14:paraId="796966B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B95A21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1677332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75F1415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546D449E" w14:textId="77777777" w:rsidTr="00596436">
        <w:tc>
          <w:tcPr>
            <w:tcW w:w="5940" w:type="dxa"/>
            <w:gridSpan w:val="2"/>
          </w:tcPr>
          <w:p w14:paraId="2C8AB8E1"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Overhead doors operate properly?</w:t>
            </w:r>
          </w:p>
        </w:tc>
        <w:tc>
          <w:tcPr>
            <w:tcW w:w="686" w:type="dxa"/>
            <w:gridSpan w:val="2"/>
          </w:tcPr>
          <w:p w14:paraId="60E35A5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0D0E9EB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04EABE4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3C92525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3E7E070" w14:textId="77777777" w:rsidTr="00596436">
        <w:tc>
          <w:tcPr>
            <w:tcW w:w="5940" w:type="dxa"/>
            <w:gridSpan w:val="2"/>
          </w:tcPr>
          <w:p w14:paraId="7EEE5502"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garages and parking areas well lit and free of debris?</w:t>
            </w:r>
          </w:p>
        </w:tc>
        <w:tc>
          <w:tcPr>
            <w:tcW w:w="686" w:type="dxa"/>
            <w:gridSpan w:val="2"/>
          </w:tcPr>
          <w:p w14:paraId="1840385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2BE634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0CF4914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D76715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89D11D9" w14:textId="77777777" w:rsidTr="00596436">
        <w:tc>
          <w:tcPr>
            <w:tcW w:w="5940" w:type="dxa"/>
            <w:gridSpan w:val="2"/>
          </w:tcPr>
          <w:p w14:paraId="519A18D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Wheel stops in proper position, secured/painted a contrasting color?</w:t>
            </w:r>
          </w:p>
        </w:tc>
        <w:tc>
          <w:tcPr>
            <w:tcW w:w="686" w:type="dxa"/>
            <w:gridSpan w:val="2"/>
          </w:tcPr>
          <w:p w14:paraId="1FB8602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F4E774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00431CA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29AF640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15F764B" w14:textId="77777777" w:rsidTr="00596436">
        <w:tc>
          <w:tcPr>
            <w:tcW w:w="5940" w:type="dxa"/>
            <w:gridSpan w:val="2"/>
          </w:tcPr>
          <w:p w14:paraId="4CC287A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Speed bumps located where necessary/painted a contrasting color?</w:t>
            </w:r>
          </w:p>
        </w:tc>
        <w:tc>
          <w:tcPr>
            <w:tcW w:w="686" w:type="dxa"/>
            <w:gridSpan w:val="2"/>
          </w:tcPr>
          <w:p w14:paraId="5DD9DE23"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0A2BDCD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4FC36B0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6ED1C3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E176013" w14:textId="77777777" w:rsidTr="00596436">
        <w:tc>
          <w:tcPr>
            <w:tcW w:w="5940" w:type="dxa"/>
            <w:gridSpan w:val="2"/>
          </w:tcPr>
          <w:p w14:paraId="6649E3B3"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Gas meters and electrical panels protected to prevent damage from vehicles, i.e. concrete posts?</w:t>
            </w:r>
          </w:p>
        </w:tc>
        <w:tc>
          <w:tcPr>
            <w:tcW w:w="686" w:type="dxa"/>
            <w:gridSpan w:val="2"/>
          </w:tcPr>
          <w:p w14:paraId="3BB13CA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971428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291185FD"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204E120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12E872A" w14:textId="77777777" w:rsidTr="00596436">
        <w:tc>
          <w:tcPr>
            <w:tcW w:w="5940" w:type="dxa"/>
            <w:gridSpan w:val="2"/>
          </w:tcPr>
          <w:p w14:paraId="11CDB390"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Surfaces free of potholes and uneven surfaces?</w:t>
            </w:r>
          </w:p>
        </w:tc>
        <w:tc>
          <w:tcPr>
            <w:tcW w:w="686" w:type="dxa"/>
            <w:gridSpan w:val="2"/>
          </w:tcPr>
          <w:p w14:paraId="1B6E5C21"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3D1160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37472C0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407059B7"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AA55398" w14:textId="77777777" w:rsidTr="00596436">
        <w:tc>
          <w:tcPr>
            <w:tcW w:w="5940" w:type="dxa"/>
            <w:gridSpan w:val="2"/>
          </w:tcPr>
          <w:p w14:paraId="61042D3F"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Areas sufficiently lit?</w:t>
            </w:r>
          </w:p>
        </w:tc>
        <w:tc>
          <w:tcPr>
            <w:tcW w:w="686" w:type="dxa"/>
            <w:gridSpan w:val="2"/>
          </w:tcPr>
          <w:p w14:paraId="7848C5A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AD40DA9"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541CCC75"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6FDC89F4"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7887FFC" w14:textId="77777777" w:rsidTr="00596436">
        <w:tc>
          <w:tcPr>
            <w:tcW w:w="5940" w:type="dxa"/>
            <w:gridSpan w:val="2"/>
          </w:tcPr>
          <w:p w14:paraId="3384D519"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Garbage area clean - no broken glass or slippery liquids?</w:t>
            </w:r>
          </w:p>
        </w:tc>
        <w:tc>
          <w:tcPr>
            <w:tcW w:w="686" w:type="dxa"/>
            <w:gridSpan w:val="2"/>
          </w:tcPr>
          <w:p w14:paraId="09EFE2B2"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52D88C7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5892C91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2385E5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6CADC83" w14:textId="77777777" w:rsidTr="00596436">
        <w:tc>
          <w:tcPr>
            <w:tcW w:w="5940" w:type="dxa"/>
            <w:gridSpan w:val="2"/>
          </w:tcPr>
          <w:p w14:paraId="6AA29F7D"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Dumpster lids kept closed and wheels locked?</w:t>
            </w:r>
          </w:p>
        </w:tc>
        <w:tc>
          <w:tcPr>
            <w:tcW w:w="686" w:type="dxa"/>
            <w:gridSpan w:val="2"/>
          </w:tcPr>
          <w:p w14:paraId="7BCD8068"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15C41B9B"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1F63CCAC"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52AFA14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8E043EB" w14:textId="77777777" w:rsidTr="00596436">
        <w:tc>
          <w:tcPr>
            <w:tcW w:w="5940" w:type="dxa"/>
            <w:gridSpan w:val="2"/>
          </w:tcPr>
          <w:p w14:paraId="1F7A5E84"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Platform for dumpster if higher than shoulder height?</w:t>
            </w:r>
          </w:p>
        </w:tc>
        <w:tc>
          <w:tcPr>
            <w:tcW w:w="686" w:type="dxa"/>
            <w:gridSpan w:val="2"/>
          </w:tcPr>
          <w:p w14:paraId="3488A806"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79A2BF40"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738FE89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72DBE4AA"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40DEAB8" w14:textId="77777777" w:rsidTr="00596436">
        <w:tc>
          <w:tcPr>
            <w:tcW w:w="5940" w:type="dxa"/>
            <w:gridSpan w:val="2"/>
          </w:tcPr>
          <w:p w14:paraId="4E9A7971" w14:textId="77777777" w:rsidR="009176B7" w:rsidRPr="009176B7" w:rsidRDefault="009176B7" w:rsidP="007F2F13">
            <w:pPr>
              <w:tabs>
                <w:tab w:val="left" w:pos="360"/>
              </w:tabs>
              <w:overflowPunct w:val="0"/>
              <w:autoSpaceDE w:val="0"/>
              <w:autoSpaceDN w:val="0"/>
              <w:adjustRightInd w:val="0"/>
              <w:spacing w:after="0" w:line="240" w:lineRule="auto"/>
              <w:ind w:left="270" w:hanging="270"/>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Employees get help with full trash cans?</w:t>
            </w:r>
          </w:p>
        </w:tc>
        <w:tc>
          <w:tcPr>
            <w:tcW w:w="686" w:type="dxa"/>
            <w:gridSpan w:val="2"/>
          </w:tcPr>
          <w:p w14:paraId="1731D39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54" w:type="dxa"/>
            <w:gridSpan w:val="2"/>
          </w:tcPr>
          <w:p w14:paraId="6D903FF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gridSpan w:val="2"/>
          </w:tcPr>
          <w:p w14:paraId="51F3ED2E"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gridSpan w:val="2"/>
          </w:tcPr>
          <w:p w14:paraId="15DEEBEF" w14:textId="77777777" w:rsidR="009176B7" w:rsidRPr="009176B7" w:rsidRDefault="009176B7" w:rsidP="007F2F13">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bl>
    <w:p w14:paraId="44F265D7"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4"/>
          <w:szCs w:val="20"/>
          <w14:ligatures w14:val="none"/>
        </w:rPr>
        <w:br w:type="column"/>
      </w:r>
    </w:p>
    <w:tbl>
      <w:tblPr>
        <w:tblW w:w="11055"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5"/>
        <w:gridCol w:w="692"/>
        <w:gridCol w:w="748"/>
        <w:gridCol w:w="1890"/>
        <w:gridCol w:w="1800"/>
      </w:tblGrid>
      <w:tr w:rsidR="009176B7" w:rsidRPr="009176B7" w14:paraId="1ACB550F" w14:textId="77777777" w:rsidTr="00596436">
        <w:tc>
          <w:tcPr>
            <w:tcW w:w="5925" w:type="dxa"/>
            <w:tcBorders>
              <w:bottom w:val="single" w:sz="12" w:space="0" w:color="000000"/>
            </w:tcBorders>
          </w:tcPr>
          <w:p w14:paraId="2239D082"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Description</w:t>
            </w:r>
          </w:p>
        </w:tc>
        <w:tc>
          <w:tcPr>
            <w:tcW w:w="692" w:type="dxa"/>
            <w:tcBorders>
              <w:bottom w:val="single" w:sz="12" w:space="0" w:color="000000"/>
            </w:tcBorders>
          </w:tcPr>
          <w:p w14:paraId="1F00D82E"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Yes</w:t>
            </w:r>
          </w:p>
        </w:tc>
        <w:tc>
          <w:tcPr>
            <w:tcW w:w="748" w:type="dxa"/>
            <w:tcBorders>
              <w:bottom w:val="single" w:sz="12" w:space="0" w:color="000000"/>
            </w:tcBorders>
          </w:tcPr>
          <w:p w14:paraId="7E722517"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No</w:t>
            </w:r>
          </w:p>
        </w:tc>
        <w:tc>
          <w:tcPr>
            <w:tcW w:w="1890" w:type="dxa"/>
            <w:tcBorders>
              <w:bottom w:val="single" w:sz="12" w:space="0" w:color="000000"/>
            </w:tcBorders>
          </w:tcPr>
          <w:p w14:paraId="7C05CF06"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Comments</w:t>
            </w:r>
          </w:p>
        </w:tc>
        <w:tc>
          <w:tcPr>
            <w:tcW w:w="1800" w:type="dxa"/>
            <w:tcBorders>
              <w:bottom w:val="single" w:sz="12" w:space="0" w:color="000000"/>
            </w:tcBorders>
          </w:tcPr>
          <w:p w14:paraId="05E41A23"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9176B7">
              <w:rPr>
                <w:rFonts w:ascii="Calibri" w:eastAsia="Times New Roman" w:hAnsi="Calibri" w:cs="Calibri"/>
                <w:b/>
                <w:bCs/>
                <w:kern w:val="0"/>
                <w:sz w:val="20"/>
                <w:szCs w:val="20"/>
                <w14:ligatures w14:val="none"/>
              </w:rPr>
              <w:t>Correction Date</w:t>
            </w:r>
          </w:p>
        </w:tc>
      </w:tr>
      <w:tr w:rsidR="009176B7" w:rsidRPr="009176B7" w14:paraId="062D01D6" w14:textId="77777777" w:rsidTr="00596436">
        <w:tc>
          <w:tcPr>
            <w:tcW w:w="5925" w:type="dxa"/>
            <w:shd w:val="clear" w:color="auto" w:fill="DEEAF6"/>
          </w:tcPr>
          <w:p w14:paraId="058AD79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Floors/Walkways/Stairs</w:t>
            </w:r>
          </w:p>
        </w:tc>
        <w:tc>
          <w:tcPr>
            <w:tcW w:w="692" w:type="dxa"/>
            <w:shd w:val="clear" w:color="auto" w:fill="DEEAF6"/>
          </w:tcPr>
          <w:p w14:paraId="3A7DD66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shd w:val="clear" w:color="auto" w:fill="DEEAF6"/>
          </w:tcPr>
          <w:p w14:paraId="08982F9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5166E12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72D8E74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2E6B8F4" w14:textId="77777777" w:rsidTr="00596436">
        <w:tc>
          <w:tcPr>
            <w:tcW w:w="5925" w:type="dxa"/>
          </w:tcPr>
          <w:p w14:paraId="07AC120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floor tiles free of cracking, carpet free of frays, and all walking surfaces free of tripping/slipping hazards?</w:t>
            </w:r>
          </w:p>
        </w:tc>
        <w:tc>
          <w:tcPr>
            <w:tcW w:w="692" w:type="dxa"/>
          </w:tcPr>
          <w:p w14:paraId="6F3CABF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059D6A7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309FAF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0EDEE9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ABEF2FD" w14:textId="77777777" w:rsidTr="00596436">
        <w:tc>
          <w:tcPr>
            <w:tcW w:w="5925" w:type="dxa"/>
          </w:tcPr>
          <w:p w14:paraId="5852258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visual mirrors in place for blind corners, windows in place for commonly used doors?</w:t>
            </w:r>
          </w:p>
        </w:tc>
        <w:tc>
          <w:tcPr>
            <w:tcW w:w="692" w:type="dxa"/>
          </w:tcPr>
          <w:p w14:paraId="6277AC4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418E4A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A08B1B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A9755A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F96C3A9" w14:textId="77777777" w:rsidTr="00596436">
        <w:tc>
          <w:tcPr>
            <w:tcW w:w="5925" w:type="dxa"/>
          </w:tcPr>
          <w:p w14:paraId="1A7CBAA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stair treads and ramps in good condition with non-slip surfaces and top step hi-lighted?</w:t>
            </w:r>
          </w:p>
        </w:tc>
        <w:tc>
          <w:tcPr>
            <w:tcW w:w="692" w:type="dxa"/>
          </w:tcPr>
          <w:p w14:paraId="3E10DA2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78EDDD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EE0833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6171BE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5542FDB" w14:textId="77777777" w:rsidTr="00596436">
        <w:tc>
          <w:tcPr>
            <w:tcW w:w="5925" w:type="dxa"/>
          </w:tcPr>
          <w:p w14:paraId="05DD1AB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loose rugs and mats secured or removed?</w:t>
            </w:r>
          </w:p>
        </w:tc>
        <w:tc>
          <w:tcPr>
            <w:tcW w:w="692" w:type="dxa"/>
          </w:tcPr>
          <w:p w14:paraId="0E569CC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BC8230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7F5977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3C19A9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40AC836" w14:textId="77777777" w:rsidTr="00596436">
        <w:tc>
          <w:tcPr>
            <w:tcW w:w="5925" w:type="dxa"/>
          </w:tcPr>
          <w:p w14:paraId="59BCA35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sidewalks, parking lot pavement, grass, and outside walk areas free of slip/trip hazards?</w:t>
            </w:r>
          </w:p>
        </w:tc>
        <w:tc>
          <w:tcPr>
            <w:tcW w:w="692" w:type="dxa"/>
          </w:tcPr>
          <w:p w14:paraId="34D36F6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E66066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1B118A6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0AF715C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43C3EEC3" w14:textId="77777777" w:rsidTr="00596436">
        <w:tc>
          <w:tcPr>
            <w:tcW w:w="5925" w:type="dxa"/>
          </w:tcPr>
          <w:p w14:paraId="6CAF887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mats and signage available and used for wet floor situations?  Are wet floors addressed immediately?</w:t>
            </w:r>
          </w:p>
        </w:tc>
        <w:tc>
          <w:tcPr>
            <w:tcW w:w="692" w:type="dxa"/>
          </w:tcPr>
          <w:p w14:paraId="25126C8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4EDA85A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04564B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71361B5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06651B7" w14:textId="77777777" w:rsidTr="00596436">
        <w:tc>
          <w:tcPr>
            <w:tcW w:w="5925" w:type="dxa"/>
          </w:tcPr>
          <w:p w14:paraId="4EAB88F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stairwells clearly marked with the floor and how to gain access outside of the stairwell if it is secured?</w:t>
            </w:r>
          </w:p>
        </w:tc>
        <w:tc>
          <w:tcPr>
            <w:tcW w:w="692" w:type="dxa"/>
          </w:tcPr>
          <w:p w14:paraId="25B2CC5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5756FB0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3EEA17C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5A0443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151E3C5" w14:textId="77777777" w:rsidTr="00596436">
        <w:tc>
          <w:tcPr>
            <w:tcW w:w="5925" w:type="dxa"/>
            <w:shd w:val="clear" w:color="auto" w:fill="DEEAF6"/>
          </w:tcPr>
          <w:p w14:paraId="5059C1D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Security</w:t>
            </w:r>
          </w:p>
        </w:tc>
        <w:tc>
          <w:tcPr>
            <w:tcW w:w="692" w:type="dxa"/>
            <w:shd w:val="clear" w:color="auto" w:fill="DEEAF6"/>
          </w:tcPr>
          <w:p w14:paraId="1E6EC96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shd w:val="clear" w:color="auto" w:fill="DEEAF6"/>
          </w:tcPr>
          <w:p w14:paraId="1B30210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2070938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19D8E83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477D3C0" w14:textId="77777777" w:rsidTr="00596436">
        <w:tc>
          <w:tcPr>
            <w:tcW w:w="5925" w:type="dxa"/>
          </w:tcPr>
          <w:p w14:paraId="2D9BC93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Confirm that access to the building outside of normal work hours is intact and not compromised?</w:t>
            </w:r>
          </w:p>
        </w:tc>
        <w:tc>
          <w:tcPr>
            <w:tcW w:w="692" w:type="dxa"/>
          </w:tcPr>
          <w:p w14:paraId="4C833C3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61A9DFC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4CFA87F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423E20A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4C96A62" w14:textId="77777777" w:rsidTr="00596436">
        <w:tc>
          <w:tcPr>
            <w:tcW w:w="5925" w:type="dxa"/>
          </w:tcPr>
          <w:p w14:paraId="64035D3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If there is guard service, confirm that it is effective and is following procedures.</w:t>
            </w:r>
          </w:p>
        </w:tc>
        <w:tc>
          <w:tcPr>
            <w:tcW w:w="692" w:type="dxa"/>
          </w:tcPr>
          <w:p w14:paraId="701BF97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7C3E5F6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FDF31D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088A25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28AB6CBD" w14:textId="77777777" w:rsidTr="00596436">
        <w:tc>
          <w:tcPr>
            <w:tcW w:w="5925" w:type="dxa"/>
          </w:tcPr>
          <w:p w14:paraId="3E02E59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all security doors closed and locked from the inside?</w:t>
            </w:r>
          </w:p>
        </w:tc>
        <w:tc>
          <w:tcPr>
            <w:tcW w:w="692" w:type="dxa"/>
          </w:tcPr>
          <w:p w14:paraId="102F210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7B1312C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5C58669"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5C243B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39BD163" w14:textId="77777777" w:rsidTr="00596436">
        <w:tc>
          <w:tcPr>
            <w:tcW w:w="5925" w:type="dxa"/>
          </w:tcPr>
          <w:p w14:paraId="5377522B"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Has a night-time survey been made of the outside and inside of the building within the last year?</w:t>
            </w:r>
          </w:p>
        </w:tc>
        <w:tc>
          <w:tcPr>
            <w:tcW w:w="692" w:type="dxa"/>
          </w:tcPr>
          <w:p w14:paraId="23982EB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044D5F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BD0E9AE"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8A16B3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7351AF31" w14:textId="77777777" w:rsidTr="00596436">
        <w:tc>
          <w:tcPr>
            <w:tcW w:w="5925" w:type="dxa"/>
          </w:tcPr>
          <w:p w14:paraId="5BBC8EB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 xml:space="preserve">If there is a security alarm or key card system, has it been tested/reviewed in the past month for integrity? </w:t>
            </w:r>
          </w:p>
        </w:tc>
        <w:tc>
          <w:tcPr>
            <w:tcW w:w="692" w:type="dxa"/>
          </w:tcPr>
          <w:p w14:paraId="6BBBF4D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4ABFD2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751C559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B0BEB6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5B7C404" w14:textId="77777777" w:rsidTr="00596436">
        <w:tc>
          <w:tcPr>
            <w:tcW w:w="5925" w:type="dxa"/>
          </w:tcPr>
          <w:p w14:paraId="1FBAEB8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guest sign-in, badge, and escort systems in place/being used?</w:t>
            </w:r>
          </w:p>
        </w:tc>
        <w:tc>
          <w:tcPr>
            <w:tcW w:w="692" w:type="dxa"/>
          </w:tcPr>
          <w:p w14:paraId="60EA764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1DC872A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DE29FD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6A1A158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EB3C8EE" w14:textId="77777777" w:rsidTr="00596436">
        <w:tc>
          <w:tcPr>
            <w:tcW w:w="5925" w:type="dxa"/>
          </w:tcPr>
          <w:p w14:paraId="75E7923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the receptionist and other designated people prepared to handle bomb, assault, or other physical threat situations?</w:t>
            </w:r>
          </w:p>
        </w:tc>
        <w:tc>
          <w:tcPr>
            <w:tcW w:w="692" w:type="dxa"/>
          </w:tcPr>
          <w:p w14:paraId="4FE1FE4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2BE40A9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675EEF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555D132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6ECB0050" w14:textId="77777777" w:rsidTr="00596436">
        <w:tc>
          <w:tcPr>
            <w:tcW w:w="5925" w:type="dxa"/>
          </w:tcPr>
          <w:p w14:paraId="02303A8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Are timed devices (lighting, alarm systems, etc.) up to date with standard and daylight savings time?</w:t>
            </w:r>
          </w:p>
        </w:tc>
        <w:tc>
          <w:tcPr>
            <w:tcW w:w="692" w:type="dxa"/>
          </w:tcPr>
          <w:p w14:paraId="0F427F2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0514A56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041B488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5BA152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317A1046" w14:textId="77777777" w:rsidTr="00596436">
        <w:tc>
          <w:tcPr>
            <w:tcW w:w="5925" w:type="dxa"/>
            <w:shd w:val="clear" w:color="auto" w:fill="DEEAF6"/>
          </w:tcPr>
          <w:p w14:paraId="7CD7FA4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b/>
                <w:kern w:val="0"/>
                <w:sz w:val="20"/>
                <w:szCs w:val="20"/>
                <w14:ligatures w14:val="none"/>
              </w:rPr>
              <w:t>Injury Trends</w:t>
            </w:r>
          </w:p>
        </w:tc>
        <w:tc>
          <w:tcPr>
            <w:tcW w:w="692" w:type="dxa"/>
            <w:shd w:val="clear" w:color="auto" w:fill="DEEAF6"/>
          </w:tcPr>
          <w:p w14:paraId="04A8F0A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shd w:val="clear" w:color="auto" w:fill="DEEAF6"/>
          </w:tcPr>
          <w:p w14:paraId="6023EF95"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shd w:val="clear" w:color="auto" w:fill="DEEAF6"/>
          </w:tcPr>
          <w:p w14:paraId="5DAB0F94"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shd w:val="clear" w:color="auto" w:fill="DEEAF6"/>
          </w:tcPr>
          <w:p w14:paraId="0681828D"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0C62AAF9" w14:textId="77777777" w:rsidTr="00596436">
        <w:tc>
          <w:tcPr>
            <w:tcW w:w="5925" w:type="dxa"/>
          </w:tcPr>
          <w:p w14:paraId="32CF17FC"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Insert company injury trend 1</w:t>
            </w:r>
          </w:p>
        </w:tc>
        <w:tc>
          <w:tcPr>
            <w:tcW w:w="692" w:type="dxa"/>
          </w:tcPr>
          <w:p w14:paraId="4DD7EE1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6FD6F15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23F5FE96"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2F3481C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9176B7" w:rsidRPr="009176B7" w14:paraId="104B829B" w14:textId="77777777" w:rsidTr="00596436">
        <w:tc>
          <w:tcPr>
            <w:tcW w:w="5925" w:type="dxa"/>
          </w:tcPr>
          <w:p w14:paraId="4045CE7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9176B7">
              <w:rPr>
                <w:rFonts w:ascii="Calibri" w:eastAsia="Times New Roman" w:hAnsi="Calibri" w:cs="Calibri"/>
                <w:kern w:val="0"/>
                <w:sz w:val="20"/>
                <w:szCs w:val="20"/>
                <w14:ligatures w14:val="none"/>
              </w:rPr>
              <w:t>Insert company injury trend 2</w:t>
            </w:r>
          </w:p>
        </w:tc>
        <w:tc>
          <w:tcPr>
            <w:tcW w:w="692" w:type="dxa"/>
          </w:tcPr>
          <w:p w14:paraId="510EE4C1"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748" w:type="dxa"/>
          </w:tcPr>
          <w:p w14:paraId="436A901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90" w:type="dxa"/>
          </w:tcPr>
          <w:p w14:paraId="6A258862"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1800" w:type="dxa"/>
          </w:tcPr>
          <w:p w14:paraId="3CEDF7E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bl>
    <w:p w14:paraId="3BDE1E32" w14:textId="77777777" w:rsidR="009176B7" w:rsidRPr="009176B7" w:rsidRDefault="009176B7" w:rsidP="009176B7">
      <w:pPr>
        <w:overflowPunct w:val="0"/>
        <w:autoSpaceDE w:val="0"/>
        <w:autoSpaceDN w:val="0"/>
        <w:adjustRightInd w:val="0"/>
        <w:spacing w:after="0" w:line="240" w:lineRule="auto"/>
        <w:jc w:val="center"/>
        <w:textAlignment w:val="baseline"/>
        <w:rPr>
          <w:rFonts w:ascii="Calibri" w:eastAsia="Times New Roman" w:hAnsi="Calibri" w:cs="Calibri"/>
          <w:b/>
          <w:kern w:val="0"/>
          <w:sz w:val="24"/>
          <w:szCs w:val="20"/>
          <w14:ligatures w14:val="none"/>
        </w:rPr>
      </w:pPr>
    </w:p>
    <w:p w14:paraId="53392C3F" w14:textId="77777777" w:rsidR="009176B7" w:rsidRPr="009176B7" w:rsidRDefault="009176B7" w:rsidP="009176B7">
      <w:pPr>
        <w:tabs>
          <w:tab w:val="left" w:pos="-90"/>
        </w:tabs>
        <w:overflowPunct w:val="0"/>
        <w:autoSpaceDE w:val="0"/>
        <w:autoSpaceDN w:val="0"/>
        <w:adjustRightInd w:val="0"/>
        <w:spacing w:after="0" w:line="240" w:lineRule="auto"/>
        <w:ind w:left="-90"/>
        <w:textAlignment w:val="baseline"/>
        <w:rPr>
          <w:rFonts w:ascii="Calibri" w:eastAsia="Times New Roman" w:hAnsi="Calibri" w:cs="Calibri"/>
          <w:b/>
          <w:kern w:val="0"/>
          <w14:ligatures w14:val="none"/>
        </w:rPr>
      </w:pPr>
      <w:r w:rsidRPr="009176B7">
        <w:rPr>
          <w:rFonts w:ascii="Calibri" w:eastAsia="Times New Roman" w:hAnsi="Calibri" w:cs="Calibri"/>
          <w:b/>
          <w:kern w:val="0"/>
          <w14:ligatures w14:val="none"/>
        </w:rPr>
        <w:t>Are there any facilities or equipment issues in need of repair or attention not noted above?</w:t>
      </w:r>
    </w:p>
    <w:p w14:paraId="53633CAF"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p>
    <w:p w14:paraId="211BF093"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p>
    <w:p w14:paraId="47E8F99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p>
    <w:p w14:paraId="4FBAF210"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p>
    <w:p w14:paraId="51E5271A"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14:ligatures w14:val="none"/>
        </w:rPr>
      </w:pPr>
    </w:p>
    <w:p w14:paraId="5F1A01BC" w14:textId="77777777" w:rsidR="009176B7" w:rsidRPr="009176B7" w:rsidRDefault="009176B7" w:rsidP="009176B7">
      <w:pPr>
        <w:tabs>
          <w:tab w:val="left" w:pos="360"/>
        </w:tabs>
        <w:overflowPunct w:val="0"/>
        <w:autoSpaceDE w:val="0"/>
        <w:autoSpaceDN w:val="0"/>
        <w:adjustRightInd w:val="0"/>
        <w:spacing w:after="0" w:line="240" w:lineRule="auto"/>
        <w:ind w:left="-90"/>
        <w:textAlignment w:val="baseline"/>
        <w:rPr>
          <w:rFonts w:ascii="Calibri" w:eastAsia="Times New Roman" w:hAnsi="Calibri" w:cs="Calibri"/>
          <w:b/>
          <w:kern w:val="0"/>
          <w14:ligatures w14:val="none"/>
        </w:rPr>
      </w:pPr>
      <w:r w:rsidRPr="009176B7">
        <w:rPr>
          <w:rFonts w:ascii="Calibri" w:eastAsia="Times New Roman" w:hAnsi="Calibri" w:cs="Calibri"/>
          <w:b/>
          <w:kern w:val="0"/>
          <w14:ligatures w14:val="none"/>
        </w:rPr>
        <w:t>Additional Comments:</w:t>
      </w:r>
    </w:p>
    <w:p w14:paraId="03C17BB7"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p w14:paraId="30B3DCF8" w14:textId="77777777" w:rsidR="009176B7" w:rsidRPr="009176B7" w:rsidRDefault="009176B7" w:rsidP="009176B7">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p w14:paraId="7F30E67D" w14:textId="77777777" w:rsidR="009176B7" w:rsidRPr="009176B7" w:rsidRDefault="009176B7" w:rsidP="009176B7">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i/>
          <w:kern w:val="0"/>
          <w:sz w:val="16"/>
          <w:szCs w:val="20"/>
          <w14:ligatures w14:val="none"/>
        </w:rPr>
      </w:pPr>
    </w:p>
    <w:p w14:paraId="3C0D444E" w14:textId="77777777" w:rsidR="009176B7" w:rsidRPr="009176B7" w:rsidRDefault="009176B7" w:rsidP="009176B7">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i/>
          <w:kern w:val="0"/>
          <w:sz w:val="16"/>
          <w:szCs w:val="20"/>
          <w14:ligatures w14:val="none"/>
        </w:rPr>
      </w:pPr>
    </w:p>
    <w:p w14:paraId="640229B8" w14:textId="77777777" w:rsidR="009176B7" w:rsidRPr="009176B7" w:rsidRDefault="009176B7" w:rsidP="009176B7">
      <w:pPr>
        <w:tabs>
          <w:tab w:val="left" w:pos="360"/>
          <w:tab w:val="left" w:pos="1080"/>
        </w:tabs>
        <w:overflowPunct w:val="0"/>
        <w:autoSpaceDE w:val="0"/>
        <w:autoSpaceDN w:val="0"/>
        <w:adjustRightInd w:val="0"/>
        <w:spacing w:after="0" w:line="240" w:lineRule="auto"/>
        <w:textAlignment w:val="baseline"/>
        <w:rPr>
          <w:rFonts w:ascii="Calibri" w:eastAsia="Times New Roman" w:hAnsi="Calibri" w:cs="Calibri"/>
          <w:i/>
          <w:kern w:val="0"/>
          <w:sz w:val="16"/>
          <w:szCs w:val="20"/>
          <w14:ligatures w14:val="none"/>
        </w:rPr>
      </w:pPr>
      <w:r w:rsidRPr="009176B7">
        <w:rPr>
          <w:rFonts w:ascii="Calibri" w:eastAsia="Times New Roman" w:hAnsi="Calibri" w:cs="Calibri"/>
          <w:i/>
          <w:kern w:val="0"/>
          <w:sz w:val="16"/>
          <w:szCs w:val="20"/>
          <w14:ligatures w14:val="none"/>
        </w:rPr>
        <w:tab/>
      </w:r>
      <w:r w:rsidRPr="009176B7">
        <w:rPr>
          <w:rFonts w:ascii="Calibri" w:eastAsia="Times New Roman" w:hAnsi="Calibri" w:cs="Calibri"/>
          <w:i/>
          <w:kern w:val="0"/>
          <w:sz w:val="16"/>
          <w:szCs w:val="20"/>
          <w14:ligatures w14:val="none"/>
        </w:rPr>
        <w:tab/>
      </w:r>
    </w:p>
    <w:p w14:paraId="6ECC0F86" w14:textId="77777777" w:rsidR="007F2F13" w:rsidRPr="007F2F13" w:rsidRDefault="007F2F13" w:rsidP="007F2F13">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kern w:val="0"/>
          <w:sz w:val="20"/>
          <w:szCs w:val="20"/>
          <w14:ligatures w14:val="none"/>
        </w:rPr>
      </w:pPr>
      <w:r w:rsidRPr="007F2F13">
        <w:rPr>
          <w:rFonts w:ascii="Calibri" w:eastAsia="Times New Roman" w:hAnsi="Calibri" w:cs="Calibri"/>
          <w:i/>
          <w:kern w:val="0"/>
          <w:sz w:val="16"/>
          <w:szCs w:val="20"/>
          <w14:ligatures w14:val="none"/>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79F80910" w14:textId="77777777" w:rsidR="008B62C0" w:rsidRDefault="008B62C0"/>
    <w:sectPr w:rsidR="008B62C0" w:rsidSect="00596436">
      <w:footerReference w:type="even" r:id="rId7"/>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024AA" w14:textId="77777777" w:rsidR="009176B7" w:rsidRDefault="009176B7" w:rsidP="009176B7">
      <w:pPr>
        <w:spacing w:after="0" w:line="240" w:lineRule="auto"/>
      </w:pPr>
      <w:r>
        <w:separator/>
      </w:r>
    </w:p>
  </w:endnote>
  <w:endnote w:type="continuationSeparator" w:id="0">
    <w:p w14:paraId="1217C402" w14:textId="77777777" w:rsidR="009176B7" w:rsidRDefault="009176B7" w:rsidP="0091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CABD" w14:textId="22747CC9" w:rsidR="009176B7" w:rsidRDefault="009176B7">
    <w:pPr>
      <w:pStyle w:val="Footer"/>
    </w:pPr>
    <w:r>
      <w:rPr>
        <w:noProof/>
      </w:rPr>
      <mc:AlternateContent>
        <mc:Choice Requires="wps">
          <w:drawing>
            <wp:anchor distT="0" distB="0" distL="0" distR="0" simplePos="0" relativeHeight="251659264" behindDoc="0" locked="0" layoutInCell="1" allowOverlap="1" wp14:anchorId="69E3E4B6" wp14:editId="2C6EB5BE">
              <wp:simplePos x="635" y="635"/>
              <wp:positionH relativeFrom="page">
                <wp:align>center</wp:align>
              </wp:positionH>
              <wp:positionV relativeFrom="page">
                <wp:align>bottom</wp:align>
              </wp:positionV>
              <wp:extent cx="1056640" cy="357505"/>
              <wp:effectExtent l="0" t="0" r="10160" b="0"/>
              <wp:wrapNone/>
              <wp:docPr id="1401393382"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5DECCE9" w14:textId="5F67E115"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3E4B6" id="_x0000_t202" coordsize="21600,21600" o:spt="202" path="m,l,21600r21600,l21600,xe">
              <v:stroke joinstyle="miter"/>
              <v:path gradientshapeok="t" o:connecttype="rect"/>
            </v:shapetype>
            <v:shape id="Text Box 2" o:spid="_x0000_s1027" type="#_x0000_t202" alt="Classified as General" style="position:absolute;margin-left:0;margin-top:0;width:83.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" filled="f" stroked="f">
              <v:textbox style="mso-fit-shape-to-text:t" inset="0,0,0,15pt">
                <w:txbxContent>
                  <w:p w14:paraId="55DECCE9" w14:textId="5F67E115"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4DB" w14:textId="42579493" w:rsidR="009176B7" w:rsidRDefault="009176B7">
    <w:pPr>
      <w:pStyle w:val="Footer"/>
    </w:pPr>
    <w:r>
      <w:rPr>
        <w:noProof/>
      </w:rPr>
      <mc:AlternateContent>
        <mc:Choice Requires="wps">
          <w:drawing>
            <wp:anchor distT="0" distB="0" distL="0" distR="0" simplePos="0" relativeHeight="251660288" behindDoc="0" locked="0" layoutInCell="1" allowOverlap="1" wp14:anchorId="34EB956F" wp14:editId="59B64F20">
              <wp:simplePos x="914400" y="9429750"/>
              <wp:positionH relativeFrom="page">
                <wp:align>center</wp:align>
              </wp:positionH>
              <wp:positionV relativeFrom="page">
                <wp:align>bottom</wp:align>
              </wp:positionV>
              <wp:extent cx="1056640" cy="357505"/>
              <wp:effectExtent l="0" t="0" r="10160" b="0"/>
              <wp:wrapNone/>
              <wp:docPr id="743078725"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A13CB07" w14:textId="4460A588"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B956F" id="_x0000_t202" coordsize="21600,21600" o:spt="202" path="m,l,21600r21600,l21600,xe">
              <v:stroke joinstyle="miter"/>
              <v:path gradientshapeok="t" o:connecttype="rect"/>
            </v:shapetype>
            <v:shape id="Text Box 3" o:spid="_x0000_s1028" type="#_x0000_t202" alt="Classified as General" style="position:absolute;margin-left:0;margin-top:0;width:83.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nuDAIAAB0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" filled="f" stroked="f">
              <v:textbox style="mso-fit-shape-to-text:t" inset="0,0,0,15pt">
                <w:txbxContent>
                  <w:p w14:paraId="5A13CB07" w14:textId="4460A588"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2450" w14:textId="62EC70FD" w:rsidR="009176B7" w:rsidRDefault="009176B7">
    <w:pPr>
      <w:pStyle w:val="Footer"/>
    </w:pPr>
    <w:r>
      <w:rPr>
        <w:noProof/>
      </w:rPr>
      <mc:AlternateContent>
        <mc:Choice Requires="wps">
          <w:drawing>
            <wp:anchor distT="0" distB="0" distL="0" distR="0" simplePos="0" relativeHeight="251658240" behindDoc="0" locked="0" layoutInCell="1" allowOverlap="1" wp14:anchorId="23B78848" wp14:editId="0ADFC895">
              <wp:simplePos x="635" y="635"/>
              <wp:positionH relativeFrom="page">
                <wp:align>center</wp:align>
              </wp:positionH>
              <wp:positionV relativeFrom="page">
                <wp:align>bottom</wp:align>
              </wp:positionV>
              <wp:extent cx="1056640" cy="357505"/>
              <wp:effectExtent l="0" t="0" r="10160" b="0"/>
              <wp:wrapNone/>
              <wp:docPr id="860515294"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4A1E55E8" w14:textId="08D291B5"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78848" id="_x0000_t202" coordsize="21600,21600" o:spt="202" path="m,l,21600r21600,l21600,xe">
              <v:stroke joinstyle="miter"/>
              <v:path gradientshapeok="t" o:connecttype="rect"/>
            </v:shapetype>
            <v:shape id="_x0000_s1029" type="#_x0000_t202" alt="Classified as General" style="position:absolute;margin-left:0;margin-top:0;width:83.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o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MZL+Xyx+EAhSbH384/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kCUxM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" filled="f" stroked="f">
              <v:textbox style="mso-fit-shape-to-text:t" inset="0,0,0,15pt">
                <w:txbxContent>
                  <w:p w14:paraId="4A1E55E8" w14:textId="08D291B5" w:rsidR="009176B7" w:rsidRPr="009176B7" w:rsidRDefault="009176B7" w:rsidP="009176B7">
                    <w:pPr>
                      <w:spacing w:after="0"/>
                      <w:rPr>
                        <w:rFonts w:ascii="Calibri" w:eastAsia="Calibri" w:hAnsi="Calibri" w:cs="Calibri"/>
                        <w:noProof/>
                        <w:color w:val="000000"/>
                        <w:sz w:val="20"/>
                        <w:szCs w:val="20"/>
                      </w:rPr>
                    </w:pPr>
                    <w:r w:rsidRPr="009176B7">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B5B02" w14:textId="77777777" w:rsidR="009176B7" w:rsidRDefault="009176B7" w:rsidP="009176B7">
      <w:pPr>
        <w:spacing w:after="0" w:line="240" w:lineRule="auto"/>
      </w:pPr>
      <w:r>
        <w:separator/>
      </w:r>
    </w:p>
  </w:footnote>
  <w:footnote w:type="continuationSeparator" w:id="0">
    <w:p w14:paraId="4B53AED0" w14:textId="77777777" w:rsidR="009176B7" w:rsidRDefault="009176B7" w:rsidP="009176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B7"/>
    <w:rsid w:val="00596436"/>
    <w:rsid w:val="007F2F13"/>
    <w:rsid w:val="0086053D"/>
    <w:rsid w:val="008B62C0"/>
    <w:rsid w:val="009176B7"/>
    <w:rsid w:val="00BD6EE2"/>
    <w:rsid w:val="00BF47F3"/>
    <w:rsid w:val="00C46243"/>
    <w:rsid w:val="00C51DFE"/>
    <w:rsid w:val="00D5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3291"/>
  <w15:chartTrackingRefBased/>
  <w15:docId w15:val="{4402D2C8-BCFA-432E-AED2-E118A49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B7"/>
    <w:rPr>
      <w:rFonts w:eastAsiaTheme="majorEastAsia" w:cstheme="majorBidi"/>
      <w:color w:val="272727" w:themeColor="text1" w:themeTint="D8"/>
    </w:rPr>
  </w:style>
  <w:style w:type="paragraph" w:styleId="Title">
    <w:name w:val="Title"/>
    <w:basedOn w:val="Normal"/>
    <w:next w:val="Normal"/>
    <w:link w:val="TitleChar"/>
    <w:uiPriority w:val="10"/>
    <w:qFormat/>
    <w:rsid w:val="00917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B7"/>
    <w:pPr>
      <w:spacing w:before="160"/>
      <w:jc w:val="center"/>
    </w:pPr>
    <w:rPr>
      <w:i/>
      <w:iCs/>
      <w:color w:val="404040" w:themeColor="text1" w:themeTint="BF"/>
    </w:rPr>
  </w:style>
  <w:style w:type="character" w:customStyle="1" w:styleId="QuoteChar">
    <w:name w:val="Quote Char"/>
    <w:basedOn w:val="DefaultParagraphFont"/>
    <w:link w:val="Quote"/>
    <w:uiPriority w:val="29"/>
    <w:rsid w:val="009176B7"/>
    <w:rPr>
      <w:i/>
      <w:iCs/>
      <w:color w:val="404040" w:themeColor="text1" w:themeTint="BF"/>
    </w:rPr>
  </w:style>
  <w:style w:type="paragraph" w:styleId="ListParagraph">
    <w:name w:val="List Paragraph"/>
    <w:basedOn w:val="Normal"/>
    <w:uiPriority w:val="34"/>
    <w:qFormat/>
    <w:rsid w:val="009176B7"/>
    <w:pPr>
      <w:ind w:left="720"/>
      <w:contextualSpacing/>
    </w:pPr>
  </w:style>
  <w:style w:type="character" w:styleId="IntenseEmphasis">
    <w:name w:val="Intense Emphasis"/>
    <w:basedOn w:val="DefaultParagraphFont"/>
    <w:uiPriority w:val="21"/>
    <w:qFormat/>
    <w:rsid w:val="009176B7"/>
    <w:rPr>
      <w:i/>
      <w:iCs/>
      <w:color w:val="0F4761" w:themeColor="accent1" w:themeShade="BF"/>
    </w:rPr>
  </w:style>
  <w:style w:type="paragraph" w:styleId="IntenseQuote">
    <w:name w:val="Intense Quote"/>
    <w:basedOn w:val="Normal"/>
    <w:next w:val="Normal"/>
    <w:link w:val="IntenseQuoteChar"/>
    <w:uiPriority w:val="30"/>
    <w:qFormat/>
    <w:rsid w:val="00917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B7"/>
    <w:rPr>
      <w:i/>
      <w:iCs/>
      <w:color w:val="0F4761" w:themeColor="accent1" w:themeShade="BF"/>
    </w:rPr>
  </w:style>
  <w:style w:type="character" w:styleId="IntenseReference">
    <w:name w:val="Intense Reference"/>
    <w:basedOn w:val="DefaultParagraphFont"/>
    <w:uiPriority w:val="32"/>
    <w:qFormat/>
    <w:rsid w:val="009176B7"/>
    <w:rPr>
      <w:b/>
      <w:bCs/>
      <w:smallCaps/>
      <w:color w:val="0F4761" w:themeColor="accent1" w:themeShade="BF"/>
      <w:spacing w:val="5"/>
    </w:rPr>
  </w:style>
  <w:style w:type="paragraph" w:styleId="Footer">
    <w:name w:val="footer"/>
    <w:basedOn w:val="Normal"/>
    <w:link w:val="FooterChar"/>
    <w:uiPriority w:val="99"/>
    <w:unhideWhenUsed/>
    <w:rsid w:val="00917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Tami</dc:creator>
  <cp:keywords/>
  <dc:description/>
  <cp:lastModifiedBy>Galt, Tami</cp:lastModifiedBy>
  <cp:revision>4</cp:revision>
  <dcterms:created xsi:type="dcterms:W3CDTF">2024-07-24T15:05:00Z</dcterms:created>
  <dcterms:modified xsi:type="dcterms:W3CDTF">2024-07-24T15:47:00Z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334a6bde,538790e6,2c4a7b45</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y fmtid="{D5CDD505-2E9C-101B-9397-08002B2CF9AE}" pid="5" name="MSIP_Label_3b2b1ce4-21a9-4248-b033-cca3097806e6_Enabled">
    <vt:lpwstr>true</vt:lpwstr>
  </property>
  <property fmtid="{D5CDD505-2E9C-101B-9397-08002B2CF9AE}" pid="6" name="MSIP_Label_3b2b1ce4-21a9-4248-b033-cca3097806e6_SetDate">
    <vt:lpwstr>2024-07-24T15:06:01Z</vt:lpwstr>
  </property>
  <property fmtid="{D5CDD505-2E9C-101B-9397-08002B2CF9AE}" pid="7" name="MSIP_Label_3b2b1ce4-21a9-4248-b033-cca3097806e6_Method">
    <vt:lpwstr>Standard</vt:lpwstr>
  </property>
  <property fmtid="{D5CDD505-2E9C-101B-9397-08002B2CF9AE}" pid="8" name="MSIP_Label_3b2b1ce4-21a9-4248-b033-cca3097806e6_Name">
    <vt:lpwstr>General</vt:lpwstr>
  </property>
  <property fmtid="{D5CDD505-2E9C-101B-9397-08002B2CF9AE}" pid="9" name="MSIP_Label_3b2b1ce4-21a9-4248-b033-cca3097806e6_SiteId">
    <vt:lpwstr>1b790f3e-b07a-492f-b39e-50e72799bf68</vt:lpwstr>
  </property>
  <property fmtid="{D5CDD505-2E9C-101B-9397-08002B2CF9AE}" pid="10" name="MSIP_Label_3b2b1ce4-21a9-4248-b033-cca3097806e6_ActionId">
    <vt:lpwstr>ae62d6f6-287b-47de-8ae3-b637821d31e3</vt:lpwstr>
  </property>
  <property fmtid="{D5CDD505-2E9C-101B-9397-08002B2CF9AE}" pid="11" name="MSIP_Label_3b2b1ce4-21a9-4248-b033-cca3097806e6_ContentBits">
    <vt:lpwstr>2</vt:lpwstr>
  </property>
</Properties>
</file>